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2B5E7" w14:textId="5322A070" w:rsidR="00DB4B44" w:rsidRDefault="004C4337" w:rsidP="00DB4B44">
      <w:pPr>
        <w:jc w:val="center"/>
      </w:pPr>
      <w:bookmarkStart w:id="0" w:name="_Hlk202187861"/>
      <w:bookmarkEnd w:id="0"/>
      <w:r>
        <w:rPr>
          <w:b/>
          <w:bCs/>
          <w:noProof/>
          <w:color w:val="0070C0"/>
          <w:sz w:val="32"/>
          <w:szCs w:val="32"/>
        </w:rPr>
        <w:drawing>
          <wp:inline distT="0" distB="0" distL="0" distR="0" wp14:anchorId="7271C333" wp14:editId="2EE7801F">
            <wp:extent cx="925901" cy="927100"/>
            <wp:effectExtent l="0" t="0" r="7620" b="6350"/>
            <wp:docPr id="1658345159" name="Picture 4" descr="A blue and red logo with a star and a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345159" name="Picture 4" descr="A blue and red logo with a star and a map&#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6637" cy="937850"/>
                    </a:xfrm>
                    <a:prstGeom prst="rect">
                      <a:avLst/>
                    </a:prstGeom>
                  </pic:spPr>
                </pic:pic>
              </a:graphicData>
            </a:graphic>
          </wp:inline>
        </w:drawing>
      </w:r>
      <w:r>
        <w:rPr>
          <w:b/>
          <w:bCs/>
          <w:noProof/>
          <w:color w:val="0070C0"/>
          <w:sz w:val="32"/>
          <w:szCs w:val="32"/>
        </w:rPr>
        <w:drawing>
          <wp:inline distT="0" distB="0" distL="0" distR="0" wp14:anchorId="2DD9E832" wp14:editId="16394A63">
            <wp:extent cx="971550" cy="971550"/>
            <wp:effectExtent l="0" t="0" r="0" b="0"/>
            <wp:docPr id="778839649" name="Picture 3" descr="A black tire with a blue and orange de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839649" name="Picture 3" descr="A black tire with a blue and orange design&#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inline>
        </w:drawing>
      </w:r>
    </w:p>
    <w:p w14:paraId="01B1022F" w14:textId="77777777" w:rsidR="00F66B38" w:rsidRDefault="00F66B38">
      <w:pPr>
        <w:sectPr w:rsidR="00F66B38">
          <w:footerReference w:type="default" r:id="rId10"/>
          <w:pgSz w:w="12240" w:h="15840"/>
          <w:pgMar w:top="1440" w:right="1440" w:bottom="1440" w:left="1440" w:header="720" w:footer="720" w:gutter="0"/>
          <w:cols w:space="720"/>
          <w:docGrid w:linePitch="360"/>
        </w:sectPr>
      </w:pPr>
    </w:p>
    <w:p w14:paraId="4037BA88" w14:textId="77777777" w:rsidR="00E90894" w:rsidRPr="00DB4B44" w:rsidRDefault="00E90894" w:rsidP="00E90894">
      <w:pPr>
        <w:spacing w:line="240" w:lineRule="auto"/>
        <w:rPr>
          <w:b/>
          <w:bCs/>
        </w:rPr>
      </w:pPr>
      <w:r w:rsidRPr="00DB4B44">
        <w:rPr>
          <w:b/>
          <w:bCs/>
        </w:rPr>
        <w:t>FOR IMMEDIATE RELEASE</w:t>
      </w:r>
    </w:p>
    <w:p w14:paraId="42996F72" w14:textId="1274A2AE" w:rsidR="00490E5F" w:rsidRPr="00DB4B44" w:rsidRDefault="00DB4B44" w:rsidP="00DB4B44">
      <w:pPr>
        <w:spacing w:line="240" w:lineRule="auto"/>
        <w:rPr>
          <w:b/>
          <w:bCs/>
        </w:rPr>
      </w:pPr>
      <w:r w:rsidRPr="00DB4B44">
        <w:rPr>
          <w:b/>
          <w:bCs/>
        </w:rPr>
        <w:t>June 30, 2025</w:t>
      </w:r>
    </w:p>
    <w:p w14:paraId="5392600B" w14:textId="4EA99831" w:rsidR="00DB4B44" w:rsidRPr="00DB4B44" w:rsidRDefault="00DB4B44" w:rsidP="00DB4B44">
      <w:pPr>
        <w:spacing w:line="240" w:lineRule="auto"/>
        <w:jc w:val="right"/>
        <w:rPr>
          <w:b/>
          <w:bCs/>
        </w:rPr>
      </w:pPr>
      <w:r w:rsidRPr="00DB4B44">
        <w:rPr>
          <w:b/>
          <w:bCs/>
        </w:rPr>
        <w:t>Scott Kristiansen</w:t>
      </w:r>
    </w:p>
    <w:p w14:paraId="7EAD79F8" w14:textId="1AB72475" w:rsidR="00DB4B44" w:rsidRPr="00F66B38" w:rsidRDefault="00DB4B44" w:rsidP="00F66B38">
      <w:pPr>
        <w:spacing w:line="240" w:lineRule="auto"/>
        <w:jc w:val="right"/>
        <w:rPr>
          <w:b/>
          <w:bCs/>
        </w:rPr>
        <w:sectPr w:rsidR="00DB4B44" w:rsidRPr="00F66B38" w:rsidSect="00DB4B44">
          <w:type w:val="continuous"/>
          <w:pgSz w:w="12240" w:h="15840"/>
          <w:pgMar w:top="1440" w:right="1440" w:bottom="1440" w:left="1440" w:header="720" w:footer="720" w:gutter="0"/>
          <w:cols w:num="2" w:space="720"/>
          <w:docGrid w:linePitch="360"/>
        </w:sectPr>
      </w:pPr>
      <w:r w:rsidRPr="00DB4B44">
        <w:rPr>
          <w:b/>
          <w:bCs/>
        </w:rPr>
        <w:t>scottkilacp@gmail.com</w:t>
      </w:r>
    </w:p>
    <w:p w14:paraId="5CAA31E2" w14:textId="20799DEE" w:rsidR="00490E5F" w:rsidRDefault="00490E5F"/>
    <w:p w14:paraId="1527D70D" w14:textId="3737C5B7" w:rsidR="00907027" w:rsidRDefault="00DB4B44" w:rsidP="00F66B38">
      <w:pPr>
        <w:jc w:val="center"/>
        <w:rPr>
          <w:b/>
          <w:bCs/>
          <w:color w:val="0070C0"/>
          <w:sz w:val="32"/>
          <w:szCs w:val="32"/>
        </w:rPr>
      </w:pPr>
      <w:r w:rsidRPr="000A4AC5">
        <w:rPr>
          <w:b/>
          <w:bCs/>
          <w:color w:val="0070C0"/>
          <w:sz w:val="32"/>
          <w:szCs w:val="32"/>
        </w:rPr>
        <w:t xml:space="preserve">ILACP </w:t>
      </w:r>
      <w:r w:rsidR="00A22098">
        <w:rPr>
          <w:b/>
          <w:bCs/>
          <w:color w:val="0070C0"/>
          <w:sz w:val="32"/>
          <w:szCs w:val="32"/>
        </w:rPr>
        <w:t>Launches</w:t>
      </w:r>
      <w:r w:rsidR="00D528ED" w:rsidRPr="000A4AC5">
        <w:rPr>
          <w:b/>
          <w:bCs/>
          <w:color w:val="0070C0"/>
          <w:sz w:val="32"/>
          <w:szCs w:val="32"/>
        </w:rPr>
        <w:t xml:space="preserve"> </w:t>
      </w:r>
      <w:r w:rsidR="00490E5F" w:rsidRPr="000A4AC5">
        <w:rPr>
          <w:b/>
          <w:bCs/>
          <w:color w:val="0070C0"/>
          <w:sz w:val="32"/>
          <w:szCs w:val="32"/>
        </w:rPr>
        <w:t>Illinois Speed Awareness Day</w:t>
      </w:r>
      <w:r w:rsidR="00A22098">
        <w:rPr>
          <w:b/>
          <w:bCs/>
          <w:color w:val="0070C0"/>
          <w:sz w:val="32"/>
          <w:szCs w:val="32"/>
        </w:rPr>
        <w:t xml:space="preserve"> Campaign</w:t>
      </w:r>
    </w:p>
    <w:p w14:paraId="6C1D0886" w14:textId="5D0C9D75" w:rsidR="00F66B38" w:rsidRPr="000A4AC5" w:rsidRDefault="00F66B38" w:rsidP="00907027">
      <w:pPr>
        <w:jc w:val="center"/>
        <w:rPr>
          <w:b/>
          <w:bCs/>
          <w:color w:val="0070C0"/>
          <w:sz w:val="32"/>
          <w:szCs w:val="32"/>
        </w:rPr>
      </w:pPr>
    </w:p>
    <w:p w14:paraId="3C197E20" w14:textId="113E882B" w:rsidR="00352BAA" w:rsidRDefault="00DB4B44" w:rsidP="00C93125">
      <w:pPr>
        <w:spacing w:line="240" w:lineRule="auto"/>
        <w:jc w:val="both"/>
      </w:pPr>
      <w:r>
        <w:rPr>
          <w:b/>
          <w:bCs/>
        </w:rPr>
        <w:t>SPRINGFIELD</w:t>
      </w:r>
      <w:r w:rsidR="00D528ED" w:rsidRPr="00D528ED">
        <w:t xml:space="preserve"> – </w:t>
      </w:r>
      <w:r w:rsidR="00EF78A6">
        <w:t>This year’s</w:t>
      </w:r>
      <w:r w:rsidR="00EF78A6" w:rsidRPr="00EF78A6">
        <w:rPr>
          <w:i/>
          <w:iCs/>
        </w:rPr>
        <w:t xml:space="preserve"> </w:t>
      </w:r>
      <w:r w:rsidR="00EF78A6" w:rsidRPr="00EF78A6">
        <w:rPr>
          <w:b/>
          <w:bCs/>
          <w:i/>
          <w:iCs/>
        </w:rPr>
        <w:t>Illinois Speed Awareness Day</w:t>
      </w:r>
      <w:r w:rsidR="00EF78A6" w:rsidRPr="00EF78A6">
        <w:rPr>
          <w:b/>
          <w:bCs/>
        </w:rPr>
        <w:t xml:space="preserve"> </w:t>
      </w:r>
      <w:r w:rsidR="00EF78A6">
        <w:t xml:space="preserve">is set for Wednesday, July 23, 2025. </w:t>
      </w:r>
      <w:r w:rsidR="00352BAA">
        <w:t xml:space="preserve">The ILACP’s efforts </w:t>
      </w:r>
      <w:r w:rsidR="00C93125">
        <w:t xml:space="preserve">for </w:t>
      </w:r>
      <w:r w:rsidR="00C93125" w:rsidRPr="00EF78A6">
        <w:rPr>
          <w:b/>
          <w:bCs/>
          <w:i/>
          <w:iCs/>
        </w:rPr>
        <w:t>Illinois Speed Awareness Day</w:t>
      </w:r>
      <w:r w:rsidR="00C93125">
        <w:t xml:space="preserve"> </w:t>
      </w:r>
      <w:r w:rsidR="00B4457D">
        <w:t>are</w:t>
      </w:r>
      <w:r w:rsidR="00352BAA">
        <w:t xml:space="preserve"> supported by the </w:t>
      </w:r>
      <w:r w:rsidR="00352BAA">
        <w:t xml:space="preserve">National Highway Traffic Safety Administration (NHTSA), the Illinois Department of Transportation (IDOT), and </w:t>
      </w:r>
      <w:r w:rsidR="00B4457D">
        <w:t>hundreds of</w:t>
      </w:r>
      <w:r w:rsidR="00352BAA">
        <w:t xml:space="preserve"> law enforcement agencies</w:t>
      </w:r>
      <w:r w:rsidR="00EF78A6">
        <w:t xml:space="preserve"> statewide</w:t>
      </w:r>
      <w:r w:rsidR="00352BAA">
        <w:t xml:space="preserve">. </w:t>
      </w:r>
    </w:p>
    <w:p w14:paraId="524B49A0" w14:textId="2D536D18" w:rsidR="00A06BA6" w:rsidRDefault="00EF78A6" w:rsidP="00A06BA6">
      <w:pPr>
        <w:spacing w:line="240" w:lineRule="auto"/>
        <w:jc w:val="both"/>
        <w:rPr>
          <w:rFonts w:cstheme="minorHAnsi"/>
          <w:color w:val="000000" w:themeColor="text1"/>
        </w:rPr>
      </w:pPr>
      <w:r>
        <w:t>Founded by the ILACP i</w:t>
      </w:r>
      <w:r w:rsidR="00352BAA" w:rsidRPr="00352BAA">
        <w:t xml:space="preserve">n 2016, </w:t>
      </w:r>
      <w:r w:rsidR="00352BAA" w:rsidRPr="00072B61">
        <w:rPr>
          <w:i/>
          <w:iCs/>
        </w:rPr>
        <w:t xml:space="preserve">Illinois Speed Awareness Day </w:t>
      </w:r>
      <w:r w:rsidR="00352BAA" w:rsidRPr="00072B61">
        <w:rPr>
          <w:i/>
          <w:iCs/>
        </w:rPr>
        <w:t>i</w:t>
      </w:r>
      <w:r w:rsidR="00352BAA" w:rsidRPr="00352BAA">
        <w:t xml:space="preserve">s a </w:t>
      </w:r>
      <w:r>
        <w:t>coordinated</w:t>
      </w:r>
      <w:r w:rsidR="00352BAA" w:rsidRPr="00352BAA">
        <w:t xml:space="preserve"> statewide effort </w:t>
      </w:r>
      <w:r>
        <w:t>focused on reducing the deadly consequences of</w:t>
      </w:r>
      <w:r w:rsidR="00352BAA" w:rsidRPr="00352BAA">
        <w:t xml:space="preserve"> excessive speeding on Illinois roadways. </w:t>
      </w:r>
      <w:r w:rsidRPr="00EF78A6">
        <w:t>By uniting law enforcement agencies, public agencies, and private stakeholders, the campaign seeks to raise awareness and change driver behavior through education and high-visibility enforcement (HVE).</w:t>
      </w:r>
      <w:r>
        <w:t xml:space="preserve"> </w:t>
      </w:r>
    </w:p>
    <w:p w14:paraId="0BB97FC2" w14:textId="65F79A5D" w:rsidR="004D18FE" w:rsidRPr="004D18FE" w:rsidRDefault="004D18FE" w:rsidP="00A06BA6">
      <w:pPr>
        <w:spacing w:line="240" w:lineRule="auto"/>
        <w:jc w:val="both"/>
        <w:rPr>
          <w:rFonts w:cstheme="minorHAnsi"/>
          <w:color w:val="000000" w:themeColor="text1"/>
        </w:rPr>
      </w:pPr>
      <w:r w:rsidRPr="004D18FE">
        <w:rPr>
          <w:rFonts w:cstheme="minorHAnsi"/>
          <w:color w:val="000000" w:themeColor="text1"/>
        </w:rPr>
        <w:t>“Our mission is simple but critical: to educate the public about the dangers of speeding</w:t>
      </w:r>
      <w:r>
        <w:rPr>
          <w:rFonts w:cstheme="minorHAnsi"/>
          <w:color w:val="000000" w:themeColor="text1"/>
        </w:rPr>
        <w:t xml:space="preserve"> to reduce crashes, prevent injuries, and, most importantly, </w:t>
      </w:r>
      <w:r w:rsidRPr="004D18FE">
        <w:rPr>
          <w:rFonts w:cstheme="minorHAnsi"/>
          <w:color w:val="000000" w:themeColor="text1"/>
        </w:rPr>
        <w:t xml:space="preserve">save lives,” said </w:t>
      </w:r>
      <w:r w:rsidR="00632DA5" w:rsidRPr="00D451BD">
        <w:rPr>
          <w:rFonts w:cstheme="minorHAnsi"/>
          <w:b/>
          <w:bCs/>
          <w:color w:val="000000" w:themeColor="text1"/>
        </w:rPr>
        <w:t xml:space="preserve">Scott Kristiansen, </w:t>
      </w:r>
      <w:r w:rsidRPr="00D451BD">
        <w:rPr>
          <w:rFonts w:cstheme="minorHAnsi"/>
          <w:b/>
          <w:bCs/>
          <w:color w:val="000000" w:themeColor="text1"/>
        </w:rPr>
        <w:t xml:space="preserve">ILACP </w:t>
      </w:r>
      <w:r w:rsidR="00632DA5" w:rsidRPr="00D451BD">
        <w:rPr>
          <w:rFonts w:cstheme="minorHAnsi"/>
          <w:b/>
          <w:bCs/>
          <w:color w:val="000000" w:themeColor="text1"/>
        </w:rPr>
        <w:t>Law Enforcement Liaison Supervisor</w:t>
      </w:r>
      <w:r w:rsidRPr="004D18FE">
        <w:rPr>
          <w:rFonts w:cstheme="minorHAnsi"/>
          <w:color w:val="000000" w:themeColor="text1"/>
        </w:rPr>
        <w:t>.</w:t>
      </w:r>
      <w:r>
        <w:rPr>
          <w:rFonts w:cstheme="minorHAnsi"/>
          <w:color w:val="000000" w:themeColor="text1"/>
        </w:rPr>
        <w:t xml:space="preserve"> </w:t>
      </w:r>
      <w:r w:rsidRPr="004D18FE">
        <w:rPr>
          <w:rFonts w:cstheme="minorHAnsi"/>
          <w:color w:val="000000" w:themeColor="text1"/>
        </w:rPr>
        <w:t>“Speeding remains a leading factor in fatal crashes, and we are committed to reversing that trend.”</w:t>
      </w:r>
    </w:p>
    <w:p w14:paraId="78D7EA9B" w14:textId="77777777" w:rsidR="00E742A6" w:rsidRPr="004C562D" w:rsidRDefault="00E742A6" w:rsidP="00A06BA6">
      <w:pPr>
        <w:spacing w:line="240" w:lineRule="auto"/>
        <w:jc w:val="both"/>
        <w:rPr>
          <w:rFonts w:cstheme="minorHAnsi"/>
          <w:b/>
          <w:iCs/>
          <w:color w:val="000000" w:themeColor="text1"/>
        </w:rPr>
      </w:pPr>
    </w:p>
    <w:p w14:paraId="4E824F06" w14:textId="77777777" w:rsidR="00C93125" w:rsidRPr="004C562D" w:rsidRDefault="00C93125" w:rsidP="00C93125">
      <w:pPr>
        <w:spacing w:line="240" w:lineRule="auto"/>
        <w:jc w:val="center"/>
        <w:rPr>
          <w:rFonts w:cstheme="minorHAnsi"/>
          <w:b/>
          <w:iCs/>
          <w:sz w:val="28"/>
          <w:szCs w:val="28"/>
        </w:rPr>
      </w:pPr>
      <w:r>
        <w:rPr>
          <w:rFonts w:cstheme="minorHAnsi"/>
          <w:b/>
          <w:iCs/>
          <w:sz w:val="28"/>
          <w:szCs w:val="28"/>
        </w:rPr>
        <w:t>Why Dedicate a Day to Speed Awareness?</w:t>
      </w:r>
    </w:p>
    <w:p w14:paraId="45432090" w14:textId="1A0EEDD3" w:rsidR="00C93125" w:rsidRDefault="00EF78A6" w:rsidP="00C93125">
      <w:pPr>
        <w:spacing w:line="240" w:lineRule="auto"/>
        <w:jc w:val="both"/>
        <w:rPr>
          <w:rFonts w:cstheme="minorHAnsi"/>
          <w:color w:val="000000" w:themeColor="text1"/>
          <w:shd w:val="clear" w:color="auto" w:fill="FFFFFF"/>
        </w:rPr>
      </w:pPr>
      <w:r w:rsidRPr="00EF78A6">
        <w:rPr>
          <w:rFonts w:cstheme="minorHAnsi"/>
          <w:b/>
          <w:bCs/>
          <w:color w:val="000000" w:themeColor="text1"/>
          <w:shd w:val="clear" w:color="auto" w:fill="FFFFFF"/>
        </w:rPr>
        <w:t>Speed</w:t>
      </w:r>
      <w:r w:rsidR="00C93125" w:rsidRPr="004C562D">
        <w:rPr>
          <w:rFonts w:cstheme="minorHAnsi"/>
          <w:color w:val="000000" w:themeColor="text1"/>
          <w:shd w:val="clear" w:color="auto" w:fill="FFFFFF"/>
        </w:rPr>
        <w:t xml:space="preserve"> is one of the leading contributory causes of all types of crashes involving a motor vehicle. Speeding is not limited to exceeding the posted limit for a specific roadway</w:t>
      </w:r>
      <w:r w:rsidR="00C93125">
        <w:rPr>
          <w:rFonts w:cstheme="minorHAnsi"/>
          <w:color w:val="000000" w:themeColor="text1"/>
          <w:shd w:val="clear" w:color="auto" w:fill="FFFFFF"/>
        </w:rPr>
        <w:t>;</w:t>
      </w:r>
      <w:r w:rsidR="00C93125" w:rsidRPr="004C562D">
        <w:rPr>
          <w:rFonts w:cstheme="minorHAnsi"/>
          <w:color w:val="000000" w:themeColor="text1"/>
          <w:shd w:val="clear" w:color="auto" w:fill="FFFFFF"/>
        </w:rPr>
        <w:t xml:space="preserve"> it also includes driving too fast for weather/road/traffic conditions.</w:t>
      </w:r>
      <w:r w:rsidR="00C93125">
        <w:rPr>
          <w:rFonts w:cstheme="minorHAnsi"/>
          <w:color w:val="000000" w:themeColor="text1"/>
          <w:shd w:val="clear" w:color="auto" w:fill="FFFFFF"/>
        </w:rPr>
        <w:t xml:space="preserve"> </w:t>
      </w:r>
      <w:r w:rsidR="00C93125" w:rsidRPr="004C562D">
        <w:rPr>
          <w:rFonts w:cstheme="minorHAnsi"/>
          <w:color w:val="000000" w:themeColor="text1"/>
          <w:shd w:val="clear" w:color="auto" w:fill="FFFFFF"/>
        </w:rPr>
        <w:t>National trends suggest more drivers are operating motor vehicles with less regard for speed limits and surrounding traffic conditions.</w:t>
      </w:r>
      <w:r w:rsidR="00C93125">
        <w:rPr>
          <w:rFonts w:cstheme="minorHAnsi"/>
          <w:color w:val="000000" w:themeColor="text1"/>
          <w:shd w:val="clear" w:color="auto" w:fill="FFFFFF"/>
        </w:rPr>
        <w:t xml:space="preserve"> </w:t>
      </w:r>
      <w:r w:rsidR="00C93125" w:rsidRPr="004C562D">
        <w:rPr>
          <w:rFonts w:cstheme="minorHAnsi"/>
          <w:color w:val="000000" w:themeColor="text1"/>
          <w:shd w:val="clear" w:color="auto" w:fill="FFFFFF"/>
        </w:rPr>
        <w:t>This type of driving behavior and attitude has resulted in high crash numbers, increased injuries</w:t>
      </w:r>
      <w:r w:rsidR="00C93125">
        <w:rPr>
          <w:rFonts w:cstheme="minorHAnsi"/>
          <w:color w:val="000000" w:themeColor="text1"/>
          <w:shd w:val="clear" w:color="auto" w:fill="FFFFFF"/>
        </w:rPr>
        <w:t>,</w:t>
      </w:r>
      <w:r w:rsidR="00C93125" w:rsidRPr="004C562D">
        <w:rPr>
          <w:rFonts w:cstheme="minorHAnsi"/>
          <w:color w:val="000000" w:themeColor="text1"/>
          <w:shd w:val="clear" w:color="auto" w:fill="FFFFFF"/>
        </w:rPr>
        <w:t xml:space="preserve"> and fatalities. </w:t>
      </w:r>
      <w:r w:rsidRPr="00EF78A6">
        <w:rPr>
          <w:rFonts w:cstheme="minorHAnsi"/>
          <w:b/>
          <w:bCs/>
          <w:color w:val="000000" w:themeColor="text1"/>
          <w:shd w:val="clear" w:color="auto" w:fill="FFFFFF"/>
        </w:rPr>
        <w:t>Speed</w:t>
      </w:r>
      <w:r w:rsidR="00C93125" w:rsidRPr="004C562D">
        <w:rPr>
          <w:rFonts w:cstheme="minorHAnsi"/>
          <w:color w:val="000000" w:themeColor="text1"/>
          <w:shd w:val="clear" w:color="auto" w:fill="FFFFFF"/>
        </w:rPr>
        <w:t xml:space="preserve"> also impacts the severity of the crash, type and extent of the injuries</w:t>
      </w:r>
      <w:r w:rsidR="00C93125">
        <w:rPr>
          <w:rFonts w:cstheme="minorHAnsi"/>
          <w:color w:val="000000" w:themeColor="text1"/>
          <w:shd w:val="clear" w:color="auto" w:fill="FFFFFF"/>
        </w:rPr>
        <w:t>,</w:t>
      </w:r>
      <w:r w:rsidR="00C93125" w:rsidRPr="004C562D">
        <w:rPr>
          <w:rFonts w:cstheme="minorHAnsi"/>
          <w:color w:val="000000" w:themeColor="text1"/>
          <w:shd w:val="clear" w:color="auto" w:fill="FFFFFF"/>
        </w:rPr>
        <w:t xml:space="preserve"> and the number of fatalities.</w:t>
      </w:r>
    </w:p>
    <w:p w14:paraId="63E93814" w14:textId="43A69B9C" w:rsidR="00C93125" w:rsidRDefault="00C93125" w:rsidP="00C93125">
      <w:pPr>
        <w:spacing w:line="240" w:lineRule="auto"/>
        <w:jc w:val="both"/>
        <w:rPr>
          <w:rFonts w:cstheme="minorHAnsi"/>
          <w:color w:val="000000" w:themeColor="text1"/>
          <w:shd w:val="clear" w:color="auto" w:fill="FFFFFF"/>
        </w:rPr>
      </w:pPr>
      <w:r>
        <w:rPr>
          <w:rFonts w:cstheme="minorHAnsi"/>
          <w:color w:val="000000" w:themeColor="text1"/>
          <w:shd w:val="clear" w:color="auto" w:fill="FFFFFF"/>
        </w:rPr>
        <w:t xml:space="preserve">According to NHTSA FARS data for </w:t>
      </w:r>
      <w:r w:rsidRPr="00072B61">
        <w:rPr>
          <w:rFonts w:cstheme="minorHAnsi"/>
          <w:b/>
          <w:bCs/>
          <w:color w:val="000000" w:themeColor="text1"/>
          <w:shd w:val="clear" w:color="auto" w:fill="FFFFFF"/>
        </w:rPr>
        <w:t>Illinois</w:t>
      </w:r>
      <w:r>
        <w:rPr>
          <w:rFonts w:cstheme="minorHAnsi"/>
          <w:color w:val="000000" w:themeColor="text1"/>
          <w:shd w:val="clear" w:color="auto" w:fill="FFFFFF"/>
        </w:rPr>
        <w:t xml:space="preserve">, between 2021-2023, there were 3,500 fatal crashes. A total of </w:t>
      </w:r>
      <w:r w:rsidRPr="00C81FCD">
        <w:rPr>
          <w:rFonts w:cstheme="minorHAnsi"/>
          <w:b/>
          <w:bCs/>
          <w:color w:val="000000" w:themeColor="text1"/>
          <w:shd w:val="clear" w:color="auto" w:fill="FFFFFF"/>
        </w:rPr>
        <w:t>33.31%</w:t>
      </w:r>
      <w:r>
        <w:rPr>
          <w:rFonts w:cstheme="minorHAnsi"/>
          <w:color w:val="000000" w:themeColor="text1"/>
          <w:shd w:val="clear" w:color="auto" w:fill="FFFFFF"/>
        </w:rPr>
        <w:t xml:space="preserve"> </w:t>
      </w:r>
      <w:r w:rsidRPr="00C81FCD">
        <w:rPr>
          <w:rFonts w:cstheme="minorHAnsi"/>
          <w:b/>
          <w:bCs/>
          <w:color w:val="000000" w:themeColor="text1"/>
          <w:shd w:val="clear" w:color="auto" w:fill="FFFFFF"/>
        </w:rPr>
        <w:t>(1,166) of those crashes were speed-related</w:t>
      </w:r>
      <w:r>
        <w:rPr>
          <w:rFonts w:cstheme="minorHAnsi"/>
          <w:color w:val="000000" w:themeColor="text1"/>
          <w:shd w:val="clear" w:color="auto" w:fill="FFFFFF"/>
        </w:rPr>
        <w:t>, resulting in 1,339 fatalities.</w:t>
      </w:r>
    </w:p>
    <w:p w14:paraId="7D4B62CF" w14:textId="4E5F78BB" w:rsidR="00F4098E" w:rsidRDefault="00C93125" w:rsidP="00C93125">
      <w:pPr>
        <w:spacing w:line="240" w:lineRule="auto"/>
        <w:jc w:val="both"/>
        <w:rPr>
          <w:rFonts w:cstheme="minorHAnsi"/>
          <w:color w:val="000000" w:themeColor="text1"/>
          <w:shd w:val="clear" w:color="auto" w:fill="FFFFFF"/>
        </w:rPr>
      </w:pPr>
      <w:r w:rsidRPr="00072B61">
        <w:rPr>
          <w:rFonts w:cstheme="minorHAnsi"/>
          <w:b/>
          <w:bCs/>
          <w:color w:val="000000" w:themeColor="text1"/>
          <w:shd w:val="clear" w:color="auto" w:fill="FFFFFF"/>
        </w:rPr>
        <w:lastRenderedPageBreak/>
        <w:t>Nationally</w:t>
      </w:r>
      <w:r>
        <w:rPr>
          <w:rFonts w:cstheme="minorHAnsi"/>
          <w:color w:val="000000" w:themeColor="text1"/>
          <w:shd w:val="clear" w:color="auto" w:fill="FFFFFF"/>
        </w:rPr>
        <w:t xml:space="preserve">, during the same time period, there were 116,861 fatal crashes. A total of </w:t>
      </w:r>
      <w:r w:rsidRPr="00072B61">
        <w:rPr>
          <w:rFonts w:cstheme="minorHAnsi"/>
          <w:b/>
          <w:bCs/>
          <w:color w:val="000000" w:themeColor="text1"/>
          <w:shd w:val="clear" w:color="auto" w:fill="FFFFFF"/>
        </w:rPr>
        <w:t>27.91% (32,693) of those crashes were speed-related</w:t>
      </w:r>
      <w:r>
        <w:rPr>
          <w:rFonts w:cstheme="minorHAnsi"/>
          <w:color w:val="000000" w:themeColor="text1"/>
          <w:shd w:val="clear" w:color="auto" w:fill="FFFFFF"/>
        </w:rPr>
        <w:t xml:space="preserve">, resulting in 36,430 fatalities.  </w:t>
      </w:r>
    </w:p>
    <w:p w14:paraId="56A5835E" w14:textId="77777777" w:rsidR="009B356D" w:rsidRDefault="009B356D" w:rsidP="00C93125">
      <w:pPr>
        <w:spacing w:line="240" w:lineRule="auto"/>
        <w:jc w:val="both"/>
        <w:rPr>
          <w:rFonts w:cstheme="minorHAnsi"/>
          <w:color w:val="000000" w:themeColor="text1"/>
          <w:shd w:val="clear" w:color="auto" w:fill="FFFFFF"/>
        </w:rPr>
      </w:pPr>
    </w:p>
    <w:p w14:paraId="2EE9573F" w14:textId="38EC4A0C" w:rsidR="009B356D" w:rsidRPr="009B356D" w:rsidRDefault="009B356D" w:rsidP="009B356D">
      <w:pPr>
        <w:spacing w:line="240" w:lineRule="auto"/>
        <w:jc w:val="center"/>
        <w:rPr>
          <w:rFonts w:cstheme="minorHAnsi"/>
          <w:b/>
          <w:iCs/>
          <w:sz w:val="28"/>
          <w:szCs w:val="28"/>
        </w:rPr>
      </w:pPr>
      <w:r>
        <w:rPr>
          <w:rFonts w:cstheme="minorHAnsi"/>
          <w:b/>
          <w:iCs/>
          <w:sz w:val="28"/>
          <w:szCs w:val="28"/>
        </w:rPr>
        <w:t>Press Event</w:t>
      </w:r>
    </w:p>
    <w:p w14:paraId="7E86EC26" w14:textId="3DBF402E" w:rsidR="00E742A6" w:rsidRDefault="009B356D" w:rsidP="00C93125">
      <w:pPr>
        <w:spacing w:line="240" w:lineRule="auto"/>
        <w:jc w:val="both"/>
      </w:pPr>
      <w:r>
        <w:t xml:space="preserve">The Illinois </w:t>
      </w:r>
      <w:r w:rsidRPr="00352BAA">
        <w:t xml:space="preserve">Association of Chiefs of Police (ILACP) </w:t>
      </w:r>
      <w:r>
        <w:t xml:space="preserve">will launch its </w:t>
      </w:r>
      <w:r w:rsidRPr="00EF78A6">
        <w:rPr>
          <w:b/>
          <w:bCs/>
          <w:i/>
          <w:iCs/>
        </w:rPr>
        <w:t>Illinois Speed Awareness Day</w:t>
      </w:r>
      <w:r>
        <w:t xml:space="preserve"> campaign with a </w:t>
      </w:r>
      <w:r w:rsidRPr="00352BAA">
        <w:rPr>
          <w:b/>
          <w:bCs/>
        </w:rPr>
        <w:t xml:space="preserve">press </w:t>
      </w:r>
      <w:r>
        <w:rPr>
          <w:b/>
          <w:bCs/>
        </w:rPr>
        <w:t>event</w:t>
      </w:r>
      <w:r w:rsidRPr="00352BAA">
        <w:rPr>
          <w:b/>
          <w:bCs/>
        </w:rPr>
        <w:t xml:space="preserve"> at 10 a.m. on Tuesday, July 22, 2025, at the </w:t>
      </w:r>
      <w:r>
        <w:rPr>
          <w:b/>
          <w:bCs/>
        </w:rPr>
        <w:t xml:space="preserve">outdoor parking lot of the </w:t>
      </w:r>
      <w:r w:rsidRPr="00352BAA">
        <w:rPr>
          <w:b/>
          <w:bCs/>
        </w:rPr>
        <w:t xml:space="preserve">Illinois Tollway Authority Headquarters </w:t>
      </w:r>
      <w:r>
        <w:rPr>
          <w:b/>
          <w:bCs/>
        </w:rPr>
        <w:t xml:space="preserve">located at </w:t>
      </w:r>
      <w:r w:rsidRPr="00EF78A6">
        <w:rPr>
          <w:b/>
          <w:bCs/>
        </w:rPr>
        <w:t>2700 Ogden Ave</w:t>
      </w:r>
      <w:r>
        <w:rPr>
          <w:b/>
          <w:bCs/>
        </w:rPr>
        <w:t>.,</w:t>
      </w:r>
      <w:r w:rsidRPr="00352BAA">
        <w:rPr>
          <w:b/>
          <w:bCs/>
        </w:rPr>
        <w:t xml:space="preserve"> Downers Grove, Illinois</w:t>
      </w:r>
      <w:r>
        <w:t xml:space="preserve">. </w:t>
      </w:r>
      <w:r w:rsidR="003479F4">
        <w:t xml:space="preserve">If there is inclement weather, the event will be held in the Tollway meeting room. </w:t>
      </w:r>
      <w:r>
        <w:t>This event is open to both the public and the media.</w:t>
      </w:r>
    </w:p>
    <w:p w14:paraId="4AF9EF44" w14:textId="77777777" w:rsidR="00CD7C09" w:rsidRPr="00CD7C09" w:rsidRDefault="00CD7C09" w:rsidP="00C93125">
      <w:pPr>
        <w:spacing w:line="240" w:lineRule="auto"/>
        <w:jc w:val="both"/>
      </w:pPr>
    </w:p>
    <w:p w14:paraId="2B209482" w14:textId="77777777" w:rsidR="00E742A6" w:rsidRPr="00684744" w:rsidRDefault="00E742A6" w:rsidP="00684744">
      <w:pPr>
        <w:spacing w:line="240" w:lineRule="auto"/>
        <w:jc w:val="center"/>
        <w:rPr>
          <w:rFonts w:cstheme="minorHAnsi"/>
          <w:color w:val="000000" w:themeColor="text1"/>
          <w:sz w:val="28"/>
          <w:szCs w:val="28"/>
          <w:shd w:val="clear" w:color="auto" w:fill="FFFFFF"/>
        </w:rPr>
      </w:pPr>
      <w:r w:rsidRPr="00684744">
        <w:rPr>
          <w:rFonts w:cstheme="minorHAnsi"/>
          <w:b/>
          <w:bCs/>
          <w:color w:val="000000" w:themeColor="text1"/>
          <w:sz w:val="28"/>
          <w:szCs w:val="28"/>
          <w:shd w:val="clear" w:color="auto" w:fill="FFFFFF"/>
        </w:rPr>
        <w:t>About the Illinois Association of Chiefs of Police</w:t>
      </w:r>
    </w:p>
    <w:p w14:paraId="1BEE0B6E" w14:textId="77777777" w:rsidR="00E742A6" w:rsidRDefault="00E742A6" w:rsidP="00E742A6">
      <w:pPr>
        <w:spacing w:line="240" w:lineRule="auto"/>
        <w:jc w:val="both"/>
        <w:rPr>
          <w:rFonts w:cstheme="minorHAnsi"/>
          <w:color w:val="000000" w:themeColor="text1"/>
          <w:shd w:val="clear" w:color="auto" w:fill="FFFFFF"/>
        </w:rPr>
      </w:pPr>
      <w:r w:rsidRPr="00E742A6">
        <w:rPr>
          <w:rFonts w:cstheme="minorHAnsi"/>
          <w:color w:val="000000" w:themeColor="text1"/>
          <w:shd w:val="clear" w:color="auto" w:fill="FFFFFF"/>
        </w:rPr>
        <w:t>The ILACP is the professional organization of Chiefs of Police and other leaders of law enforcement and public safety organizations in the State of Illinois. It is Illinois' leading police executive organization. ILACP promotes the professionalism and personal development of its members through innovative services, training, and camaraderie to make a positive impact on the quality of life in the communities our members serve.</w:t>
      </w:r>
    </w:p>
    <w:p w14:paraId="655C9081" w14:textId="77777777" w:rsidR="00E742A6" w:rsidRDefault="00E742A6" w:rsidP="00C93125">
      <w:pPr>
        <w:spacing w:line="240" w:lineRule="auto"/>
        <w:jc w:val="both"/>
        <w:rPr>
          <w:rFonts w:cstheme="minorHAnsi"/>
          <w:color w:val="000000" w:themeColor="text1"/>
          <w:shd w:val="clear" w:color="auto" w:fill="FFFFFF"/>
        </w:rPr>
      </w:pPr>
    </w:p>
    <w:p w14:paraId="1A007232" w14:textId="150205D9" w:rsidR="001A4824" w:rsidRDefault="001A4824" w:rsidP="001A4824">
      <w:pPr>
        <w:spacing w:line="240" w:lineRule="auto"/>
        <w:jc w:val="center"/>
        <w:rPr>
          <w:rFonts w:cstheme="minorHAnsi"/>
          <w:color w:val="000000" w:themeColor="text1"/>
          <w:shd w:val="clear" w:color="auto" w:fill="FFFFFF"/>
        </w:rPr>
      </w:pPr>
      <w:r>
        <w:rPr>
          <w:rFonts w:cstheme="minorHAnsi"/>
          <w:b/>
          <w:bCs/>
          <w:color w:val="000000" w:themeColor="text1"/>
          <w:sz w:val="28"/>
          <w:szCs w:val="28"/>
          <w:shd w:val="clear" w:color="auto" w:fill="FFFFFF"/>
        </w:rPr>
        <w:t>More Information</w:t>
      </w:r>
    </w:p>
    <w:p w14:paraId="1835B9AE" w14:textId="7045010B" w:rsidR="00F4098E" w:rsidRDefault="00F4098E" w:rsidP="00F4098E">
      <w:pPr>
        <w:jc w:val="both"/>
      </w:pPr>
      <w:r w:rsidRPr="00D528ED">
        <w:t xml:space="preserve">For more </w:t>
      </w:r>
      <w:r w:rsidRPr="008E4D6E">
        <w:rPr>
          <w:b/>
          <w:bCs/>
        </w:rPr>
        <w:t>information</w:t>
      </w:r>
      <w:r w:rsidRPr="00D528ED">
        <w:t xml:space="preserve"> on the </w:t>
      </w:r>
      <w:r w:rsidRPr="00031DF0">
        <w:rPr>
          <w:i/>
          <w:iCs/>
        </w:rPr>
        <w:t xml:space="preserve">Illinois Speed Awareness Day </w:t>
      </w:r>
      <w:r w:rsidRPr="00D528ED">
        <w:t xml:space="preserve">and </w:t>
      </w:r>
      <w:r w:rsidRPr="008E4D6E">
        <w:rPr>
          <w:b/>
          <w:bCs/>
        </w:rPr>
        <w:t>resources</w:t>
      </w:r>
      <w:r w:rsidRPr="00D528ED">
        <w:t>, visit</w:t>
      </w:r>
      <w:r>
        <w:t xml:space="preserve"> </w:t>
      </w:r>
      <w:hyperlink r:id="rId11" w:history="1">
        <w:r w:rsidRPr="00C93125">
          <w:rPr>
            <w:rStyle w:val="Hyperlink"/>
          </w:rPr>
          <w:t>https://www.ilchiefs.org/speed-awareness-day</w:t>
        </w:r>
      </w:hyperlink>
    </w:p>
    <w:p w14:paraId="60210068" w14:textId="77777777" w:rsidR="00F4098E" w:rsidRDefault="00F4098E" w:rsidP="00F4098E">
      <w:pPr>
        <w:jc w:val="both"/>
      </w:pPr>
      <w:r>
        <w:t>Additional</w:t>
      </w:r>
      <w:r w:rsidRPr="008E4D6E">
        <w:rPr>
          <w:b/>
          <w:bCs/>
        </w:rPr>
        <w:t xml:space="preserve"> graphics and photos</w:t>
      </w:r>
      <w:r>
        <w:t xml:space="preserve"> for media use can be found </w:t>
      </w:r>
      <w:hyperlink r:id="rId12" w:history="1">
        <w:r w:rsidRPr="00BC084D">
          <w:rPr>
            <w:rStyle w:val="Hyperlink"/>
          </w:rPr>
          <w:t>here</w:t>
        </w:r>
      </w:hyperlink>
      <w:r>
        <w:t>.</w:t>
      </w:r>
    </w:p>
    <w:p w14:paraId="21F98693" w14:textId="1AA37D44" w:rsidR="00E742A6" w:rsidRDefault="003D23EF" w:rsidP="00F4098E">
      <w:r>
        <w:t xml:space="preserve">To request </w:t>
      </w:r>
      <w:r w:rsidR="00F4098E" w:rsidRPr="008E4D6E">
        <w:rPr>
          <w:b/>
          <w:bCs/>
        </w:rPr>
        <w:t>an interview</w:t>
      </w:r>
      <w:r w:rsidR="00F4098E">
        <w:t xml:space="preserve"> prior to the Speed Awareness Day press conference</w:t>
      </w:r>
      <w:r>
        <w:t xml:space="preserve"> or for additional media inquiries</w:t>
      </w:r>
      <w:r w:rsidR="00F4098E">
        <w:t>, please</w:t>
      </w:r>
      <w:r>
        <w:t xml:space="preserve"> contact:</w:t>
      </w:r>
    </w:p>
    <w:p w14:paraId="004DA098" w14:textId="3293CE0B" w:rsidR="00916AC2" w:rsidRDefault="001A4824" w:rsidP="001A4824">
      <w:r w:rsidRPr="003D23EF">
        <w:rPr>
          <w:b/>
          <w:bCs/>
        </w:rPr>
        <w:t>Scott Kristiansen</w:t>
      </w:r>
      <w:r w:rsidRPr="00D528ED">
        <w:br/>
      </w:r>
      <w:r>
        <w:t>Law Enforcement Liaison Supervisor</w:t>
      </w:r>
      <w:r w:rsidRPr="00D528ED">
        <w:br/>
      </w:r>
      <w:r>
        <w:t>Illinois Association of Chiefs of Police</w:t>
      </w:r>
      <w:r w:rsidRPr="00D528ED">
        <w:br/>
      </w:r>
      <w:hyperlink r:id="rId13" w:history="1">
        <w:r w:rsidR="00916AC2" w:rsidRPr="001B0C11">
          <w:rPr>
            <w:rStyle w:val="Hyperlink"/>
          </w:rPr>
          <w:t>scottkilacp@gmail.com</w:t>
        </w:r>
      </w:hyperlink>
    </w:p>
    <w:p w14:paraId="47A454B6" w14:textId="6B543EFB" w:rsidR="001A4824" w:rsidRDefault="001A4824" w:rsidP="001A4824"/>
    <w:p w14:paraId="6E7AA75D" w14:textId="56978FA7" w:rsidR="00B236F3" w:rsidRDefault="001A4824" w:rsidP="003479F4">
      <w:pPr>
        <w:spacing w:line="240" w:lineRule="auto"/>
      </w:pPr>
      <w:r w:rsidRPr="003D23EF">
        <w:rPr>
          <w:b/>
          <w:bCs/>
        </w:rPr>
        <w:t>AJ Bailey</w:t>
      </w:r>
      <w:r>
        <w:br/>
        <w:t>Deputy Director</w:t>
      </w:r>
      <w:r>
        <w:br/>
        <w:t>Illinois Association of Chiefs of Police</w:t>
      </w:r>
      <w:r>
        <w:br/>
      </w:r>
      <w:hyperlink r:id="rId14" w:history="1">
        <w:r w:rsidR="00916AC2" w:rsidRPr="001B0C11">
          <w:rPr>
            <w:rStyle w:val="Hyperlink"/>
          </w:rPr>
          <w:t>aj@ilchiefs.org</w:t>
        </w:r>
      </w:hyperlink>
    </w:p>
    <w:p w14:paraId="5E92C722" w14:textId="77777777" w:rsidR="00916AC2" w:rsidRPr="003479F4" w:rsidRDefault="00916AC2" w:rsidP="003479F4">
      <w:pPr>
        <w:spacing w:line="240" w:lineRule="auto"/>
      </w:pPr>
    </w:p>
    <w:p w14:paraId="5A7907AD" w14:textId="0D094CCF" w:rsidR="00C93125" w:rsidRPr="00813DBC" w:rsidRDefault="00C93125" w:rsidP="00C93125">
      <w:pPr>
        <w:spacing w:line="240" w:lineRule="auto"/>
        <w:jc w:val="center"/>
        <w:rPr>
          <w:rFonts w:cstheme="minorHAnsi"/>
          <w:b/>
          <w:bCs/>
          <w:color w:val="000000" w:themeColor="text1"/>
          <w:sz w:val="28"/>
          <w:szCs w:val="28"/>
          <w:shd w:val="clear" w:color="auto" w:fill="FFFFFF"/>
        </w:rPr>
      </w:pPr>
      <w:r w:rsidRPr="00813DBC">
        <w:rPr>
          <w:rFonts w:cstheme="minorHAnsi"/>
          <w:b/>
          <w:bCs/>
          <w:color w:val="000000" w:themeColor="text1"/>
          <w:sz w:val="28"/>
          <w:szCs w:val="28"/>
          <w:shd w:val="clear" w:color="auto" w:fill="FFFFFF"/>
        </w:rPr>
        <w:lastRenderedPageBreak/>
        <w:t>Speed Fact Sheet</w:t>
      </w:r>
      <w:r>
        <w:rPr>
          <w:rFonts w:cstheme="minorHAnsi"/>
          <w:b/>
          <w:bCs/>
          <w:color w:val="000000" w:themeColor="text1"/>
          <w:sz w:val="28"/>
          <w:szCs w:val="28"/>
          <w:shd w:val="clear" w:color="auto" w:fill="FFFFFF"/>
        </w:rPr>
        <w:t xml:space="preserve"> </w:t>
      </w:r>
    </w:p>
    <w:p w14:paraId="7028617E" w14:textId="77777777" w:rsidR="00C93125" w:rsidRDefault="00C93125" w:rsidP="00F4098E">
      <w:pPr>
        <w:pStyle w:val="NormalWeb"/>
        <w:numPr>
          <w:ilvl w:val="0"/>
          <w:numId w:val="2"/>
        </w:numPr>
        <w:shd w:val="clear" w:color="auto" w:fill="FFFFFF"/>
        <w:spacing w:before="280" w:beforeAutospacing="0" w:after="280" w:afterAutospacing="0"/>
        <w:ind w:hanging="180"/>
        <w:jc w:val="both"/>
        <w:rPr>
          <w:rFonts w:asciiTheme="minorHAnsi" w:hAnsiTheme="minorHAnsi" w:cstheme="minorHAnsi"/>
        </w:rPr>
      </w:pPr>
      <w:r w:rsidRPr="00941D58">
        <w:rPr>
          <w:rFonts w:asciiTheme="minorHAnsi" w:hAnsiTheme="minorHAnsi" w:cstheme="minorHAnsi"/>
        </w:rPr>
        <w:t xml:space="preserve">Speed Awareness Day involves </w:t>
      </w:r>
      <w:r>
        <w:rPr>
          <w:rFonts w:asciiTheme="minorHAnsi" w:hAnsiTheme="minorHAnsi" w:cstheme="minorHAnsi"/>
        </w:rPr>
        <w:t xml:space="preserve">state, county, and local </w:t>
      </w:r>
      <w:r w:rsidRPr="00941D58">
        <w:rPr>
          <w:rFonts w:asciiTheme="minorHAnsi" w:hAnsiTheme="minorHAnsi" w:cstheme="minorHAnsi"/>
        </w:rPr>
        <w:t>law enforcement</w:t>
      </w:r>
      <w:r>
        <w:rPr>
          <w:rFonts w:asciiTheme="minorHAnsi" w:hAnsiTheme="minorHAnsi" w:cstheme="minorHAnsi"/>
        </w:rPr>
        <w:t xml:space="preserve"> o</w:t>
      </w:r>
      <w:r w:rsidRPr="00813DBC">
        <w:rPr>
          <w:rFonts w:asciiTheme="minorHAnsi" w:hAnsiTheme="minorHAnsi" w:cstheme="minorHAnsi"/>
        </w:rPr>
        <w:t xml:space="preserve">fficers </w:t>
      </w:r>
      <w:r>
        <w:rPr>
          <w:rFonts w:asciiTheme="minorHAnsi" w:hAnsiTheme="minorHAnsi" w:cstheme="minorHAnsi"/>
        </w:rPr>
        <w:t>across Illinois conducting HVE-focused and proactive enforcement targeting speed-related violations.</w:t>
      </w:r>
    </w:p>
    <w:p w14:paraId="58312352" w14:textId="77777777" w:rsidR="00C93125" w:rsidRPr="00813DBC" w:rsidRDefault="00C93125" w:rsidP="00F4098E">
      <w:pPr>
        <w:numPr>
          <w:ilvl w:val="0"/>
          <w:numId w:val="2"/>
        </w:numPr>
        <w:spacing w:before="280" w:after="280" w:line="240" w:lineRule="auto"/>
        <w:ind w:hanging="180"/>
        <w:jc w:val="both"/>
        <w:rPr>
          <w:rFonts w:cstheme="minorHAnsi"/>
        </w:rPr>
      </w:pPr>
      <w:r w:rsidRPr="00941D58">
        <w:rPr>
          <w:rFonts w:cstheme="minorHAnsi"/>
          <w:color w:val="000000" w:themeColor="text1"/>
        </w:rPr>
        <w:t xml:space="preserve">Traffic crashes that result in death due to speeding are higher in the summer months. The highest fatalities occur between June </w:t>
      </w:r>
      <w:r>
        <w:rPr>
          <w:rFonts w:cstheme="minorHAnsi"/>
          <w:color w:val="000000" w:themeColor="text1"/>
        </w:rPr>
        <w:t>and</w:t>
      </w:r>
      <w:r w:rsidRPr="00941D58">
        <w:rPr>
          <w:rFonts w:cstheme="minorHAnsi"/>
          <w:color w:val="000000" w:themeColor="text1"/>
        </w:rPr>
        <w:t xml:space="preserve"> September. </w:t>
      </w:r>
      <w:r>
        <w:rPr>
          <w:rFonts w:cstheme="minorHAnsi"/>
          <w:color w:val="000000" w:themeColor="text1"/>
        </w:rPr>
        <w:t xml:space="preserve">In Illinois for 2023, nearly 43% of speed-related fatal crashes occurred between June and September.  </w:t>
      </w:r>
      <w:r>
        <w:rPr>
          <w:rFonts w:cstheme="minorHAnsi"/>
        </w:rPr>
        <w:t>(</w:t>
      </w:r>
      <w:r w:rsidRPr="006842D8">
        <w:rPr>
          <w:rFonts w:cstheme="minorHAnsi"/>
        </w:rPr>
        <w:t>NHTSA FARS Data)</w:t>
      </w:r>
    </w:p>
    <w:p w14:paraId="7024E710" w14:textId="77777777" w:rsidR="00C93125" w:rsidRPr="006842D8" w:rsidRDefault="00C93125" w:rsidP="00F4098E">
      <w:pPr>
        <w:numPr>
          <w:ilvl w:val="0"/>
          <w:numId w:val="2"/>
        </w:numPr>
        <w:spacing w:before="240" w:after="240" w:line="240" w:lineRule="auto"/>
        <w:ind w:hanging="180"/>
        <w:jc w:val="both"/>
        <w:rPr>
          <w:rFonts w:cstheme="minorHAnsi"/>
        </w:rPr>
      </w:pPr>
      <w:r w:rsidRPr="00E86421">
        <w:rPr>
          <w:rFonts w:cstheme="minorHAnsi"/>
        </w:rPr>
        <w:t xml:space="preserve">In </w:t>
      </w:r>
      <w:r>
        <w:rPr>
          <w:rFonts w:cstheme="minorHAnsi"/>
        </w:rPr>
        <w:t>2023,</w:t>
      </w:r>
      <w:r w:rsidRPr="00E86421">
        <w:rPr>
          <w:rFonts w:cstheme="minorHAnsi"/>
        </w:rPr>
        <w:t xml:space="preserve"> speeding was involved in </w:t>
      </w:r>
      <w:r>
        <w:rPr>
          <w:rFonts w:cstheme="minorHAnsi"/>
        </w:rPr>
        <w:t>approximately</w:t>
      </w:r>
      <w:r w:rsidRPr="004F36B0">
        <w:rPr>
          <w:rFonts w:cstheme="minorHAnsi"/>
        </w:rPr>
        <w:t xml:space="preserve"> </w:t>
      </w:r>
      <w:r>
        <w:rPr>
          <w:rFonts w:cstheme="minorHAnsi"/>
        </w:rPr>
        <w:t>33.59%</w:t>
      </w:r>
      <w:r w:rsidRPr="004F36B0">
        <w:rPr>
          <w:rFonts w:cstheme="minorHAnsi"/>
        </w:rPr>
        <w:t xml:space="preserve"> </w:t>
      </w:r>
      <w:r w:rsidRPr="00E86421">
        <w:rPr>
          <w:rFonts w:cstheme="minorHAnsi"/>
        </w:rPr>
        <w:t xml:space="preserve">of all </w:t>
      </w:r>
      <w:r>
        <w:rPr>
          <w:rFonts w:cstheme="minorHAnsi"/>
        </w:rPr>
        <w:t>fatal crashes in Illinois. Nationally, nearly 28% of all fatal crashes involved speeding</w:t>
      </w:r>
      <w:r w:rsidRPr="006842D8">
        <w:rPr>
          <w:rFonts w:cstheme="minorHAnsi"/>
        </w:rPr>
        <w:t xml:space="preserve">.  </w:t>
      </w:r>
      <w:r>
        <w:rPr>
          <w:rFonts w:cstheme="minorHAnsi"/>
        </w:rPr>
        <w:t>(</w:t>
      </w:r>
      <w:r w:rsidRPr="006842D8">
        <w:rPr>
          <w:rFonts w:cstheme="minorHAnsi"/>
        </w:rPr>
        <w:t>NHTSA FARS Data)</w:t>
      </w:r>
    </w:p>
    <w:p w14:paraId="52C14EB1" w14:textId="372F2861" w:rsidR="00C93125" w:rsidRDefault="00C93125" w:rsidP="00F4098E">
      <w:pPr>
        <w:numPr>
          <w:ilvl w:val="0"/>
          <w:numId w:val="2"/>
        </w:numPr>
        <w:spacing w:before="240" w:after="240" w:line="240" w:lineRule="auto"/>
        <w:ind w:hanging="180"/>
        <w:jc w:val="both"/>
        <w:rPr>
          <w:rFonts w:cstheme="minorHAnsi"/>
        </w:rPr>
      </w:pPr>
      <w:r>
        <w:rPr>
          <w:rFonts w:cstheme="minorHAnsi"/>
        </w:rPr>
        <w:t xml:space="preserve">In 2023, 974 people were involved in a traffic crash in Illinois that was speed-related, and 44.76% of those involved (436) received fatal injuries. Nationally, 25,519 people were involved in a traffic crash that was speed-related, with 46.14% of those involved (11,775) receiving fatal injuries.  </w:t>
      </w:r>
      <w:r w:rsidRPr="007937FA">
        <w:rPr>
          <w:rFonts w:cstheme="minorHAnsi"/>
        </w:rPr>
        <w:t xml:space="preserve">(NHTSA FARS Data) </w:t>
      </w:r>
    </w:p>
    <w:p w14:paraId="5CF4BC22" w14:textId="77777777" w:rsidR="00C93125" w:rsidRPr="007937FA" w:rsidRDefault="00C93125" w:rsidP="00F4098E">
      <w:pPr>
        <w:numPr>
          <w:ilvl w:val="0"/>
          <w:numId w:val="2"/>
        </w:numPr>
        <w:spacing w:before="240" w:after="240" w:line="240" w:lineRule="auto"/>
        <w:ind w:hanging="180"/>
        <w:jc w:val="both"/>
        <w:rPr>
          <w:rFonts w:cstheme="minorHAnsi"/>
        </w:rPr>
      </w:pPr>
      <w:r>
        <w:rPr>
          <w:rFonts w:cstheme="minorHAnsi"/>
        </w:rPr>
        <w:t>In 2023, an average of more than one person died every day in a speed-related crash in Illinois. An average of 32 people per day were killed in a speed-related traffic crash in the United States.  (NHTSA FARS Data)</w:t>
      </w:r>
    </w:p>
    <w:p w14:paraId="33E24A68" w14:textId="77777777" w:rsidR="00C93125" w:rsidRDefault="00C93125" w:rsidP="00F4098E">
      <w:pPr>
        <w:numPr>
          <w:ilvl w:val="0"/>
          <w:numId w:val="2"/>
        </w:numPr>
        <w:spacing w:before="240" w:after="240" w:line="240" w:lineRule="auto"/>
        <w:ind w:hanging="180"/>
        <w:jc w:val="both"/>
        <w:rPr>
          <w:rFonts w:cstheme="minorHAnsi"/>
        </w:rPr>
      </w:pPr>
      <w:r>
        <w:rPr>
          <w:rFonts w:cstheme="minorHAnsi"/>
        </w:rPr>
        <w:t>In 2023, young drivers (aged 15-20) in Illinois were involved in 162 fatal crashes, with 43.20% of those crashes (70) being speed-related, resulting in 89 deaths. In the United States, young drivers were involved in 5,133 fatal traffic crashes, with 38.65% of those crashes being speed-related, resulting in 2,219 deaths.  (NHTSA FARS Data)</w:t>
      </w:r>
    </w:p>
    <w:p w14:paraId="0B4D3A65" w14:textId="531ACEB8" w:rsidR="00C93125" w:rsidRDefault="00C93125" w:rsidP="00F4098E">
      <w:pPr>
        <w:numPr>
          <w:ilvl w:val="0"/>
          <w:numId w:val="2"/>
        </w:numPr>
        <w:spacing w:after="120" w:line="240" w:lineRule="auto"/>
        <w:ind w:hanging="180"/>
        <w:jc w:val="both"/>
        <w:rPr>
          <w:rFonts w:cstheme="minorHAnsi"/>
        </w:rPr>
      </w:pPr>
      <w:r w:rsidRPr="00732328">
        <w:rPr>
          <w:rFonts w:cstheme="minorHAnsi"/>
        </w:rPr>
        <w:t>In 202</w:t>
      </w:r>
      <w:r>
        <w:rPr>
          <w:rFonts w:cstheme="minorHAnsi"/>
        </w:rPr>
        <w:t>3</w:t>
      </w:r>
      <w:r w:rsidRPr="00732328">
        <w:rPr>
          <w:rFonts w:cstheme="minorHAnsi"/>
        </w:rPr>
        <w:t>,</w:t>
      </w:r>
      <w:r>
        <w:rPr>
          <w:rFonts w:cstheme="minorHAnsi"/>
        </w:rPr>
        <w:t xml:space="preserve"> 45% of fatal crashes in Illinois construction or maintenance zones were speed-related.</w:t>
      </w:r>
      <w:r w:rsidR="004A2C49">
        <w:rPr>
          <w:rFonts w:cstheme="minorHAnsi"/>
        </w:rPr>
        <w:t xml:space="preserve"> </w:t>
      </w:r>
      <w:r>
        <w:rPr>
          <w:rFonts w:cstheme="minorHAnsi"/>
        </w:rPr>
        <w:t>S</w:t>
      </w:r>
      <w:r w:rsidRPr="00732328">
        <w:rPr>
          <w:rFonts w:cstheme="minorHAnsi"/>
        </w:rPr>
        <w:t xml:space="preserve">peeding was involved in </w:t>
      </w:r>
      <w:r>
        <w:rPr>
          <w:rFonts w:cstheme="minorHAnsi"/>
        </w:rPr>
        <w:t>29.96</w:t>
      </w:r>
      <w:r w:rsidRPr="00732328">
        <w:rPr>
          <w:rFonts w:cstheme="minorHAnsi"/>
        </w:rPr>
        <w:t>% of the fatal crashes in construction or maintenance zones</w:t>
      </w:r>
      <w:bookmarkStart w:id="1" w:name="OLE_LINK1"/>
      <w:bookmarkStart w:id="2" w:name="OLE_LINK2"/>
      <w:r>
        <w:rPr>
          <w:rFonts w:cstheme="minorHAnsi"/>
        </w:rPr>
        <w:t xml:space="preserve"> in the United States</w:t>
      </w:r>
      <w:r w:rsidRPr="00732328">
        <w:rPr>
          <w:rFonts w:cstheme="minorHAnsi"/>
        </w:rPr>
        <w:t xml:space="preserve">. </w:t>
      </w:r>
      <w:r>
        <w:rPr>
          <w:rFonts w:cstheme="minorHAnsi"/>
        </w:rPr>
        <w:t xml:space="preserve"> (NHTSA FARS Data)</w:t>
      </w:r>
      <w:r w:rsidRPr="00732328">
        <w:rPr>
          <w:rFonts w:cstheme="minorHAnsi"/>
        </w:rPr>
        <w:t xml:space="preserve"> </w:t>
      </w:r>
      <w:bookmarkEnd w:id="1"/>
      <w:bookmarkEnd w:id="2"/>
    </w:p>
    <w:p w14:paraId="2CC5FA87" w14:textId="77777777" w:rsidR="00C93125" w:rsidRPr="00C9752E" w:rsidRDefault="00C93125" w:rsidP="00F4098E">
      <w:pPr>
        <w:numPr>
          <w:ilvl w:val="0"/>
          <w:numId w:val="2"/>
        </w:numPr>
        <w:spacing w:after="120" w:line="240" w:lineRule="auto"/>
        <w:ind w:hanging="180"/>
        <w:jc w:val="both"/>
        <w:rPr>
          <w:rFonts w:cstheme="minorHAnsi"/>
        </w:rPr>
      </w:pPr>
      <w:r>
        <w:rPr>
          <w:rFonts w:cstheme="minorHAnsi"/>
        </w:rPr>
        <w:t xml:space="preserve">In 2023, 436 people died in Illinois in a speed-related traffic crash. More than 81% of those fatalities (356) occurred on a non-Interstate roadway </w:t>
      </w:r>
      <w:r w:rsidRPr="00C9752E">
        <w:rPr>
          <w:rFonts w:cstheme="minorHAnsi"/>
        </w:rPr>
        <w:t>where the posted speed limits</w:t>
      </w:r>
      <w:r>
        <w:rPr>
          <w:rFonts w:cstheme="minorHAnsi"/>
        </w:rPr>
        <w:t xml:space="preserve"> were</w:t>
      </w:r>
      <w:r w:rsidRPr="00C9752E">
        <w:rPr>
          <w:rFonts w:cstheme="minorHAnsi"/>
        </w:rPr>
        <w:t xml:space="preserve"> 55 miles per hour or</w:t>
      </w:r>
      <w:r>
        <w:rPr>
          <w:rFonts w:cstheme="minorHAnsi"/>
        </w:rPr>
        <w:t xml:space="preserve"> less. </w:t>
      </w:r>
      <w:r w:rsidRPr="00C9752E">
        <w:rPr>
          <w:rFonts w:cstheme="minorHAnsi"/>
        </w:rPr>
        <w:t xml:space="preserve">Nationally, </w:t>
      </w:r>
      <w:r>
        <w:rPr>
          <w:rFonts w:cstheme="minorHAnsi"/>
        </w:rPr>
        <w:t>11,775</w:t>
      </w:r>
      <w:r w:rsidRPr="00C9752E">
        <w:rPr>
          <w:rFonts w:cstheme="minorHAnsi"/>
        </w:rPr>
        <w:t xml:space="preserve"> people died in a speed-related traffic crash</w:t>
      </w:r>
      <w:r>
        <w:rPr>
          <w:rFonts w:cstheme="minorHAnsi"/>
        </w:rPr>
        <w:t>, with</w:t>
      </w:r>
      <w:r w:rsidRPr="00C9752E">
        <w:rPr>
          <w:rFonts w:cstheme="minorHAnsi"/>
        </w:rPr>
        <w:t xml:space="preserve"> </w:t>
      </w:r>
      <w:r>
        <w:rPr>
          <w:rFonts w:cstheme="minorHAnsi"/>
        </w:rPr>
        <w:t>87.34%</w:t>
      </w:r>
      <w:r w:rsidRPr="00C9752E">
        <w:rPr>
          <w:rFonts w:cstheme="minorHAnsi"/>
        </w:rPr>
        <w:t xml:space="preserve"> of those fatalities </w:t>
      </w:r>
      <w:r>
        <w:rPr>
          <w:rFonts w:cstheme="minorHAnsi"/>
        </w:rPr>
        <w:t>(10,285) occurring</w:t>
      </w:r>
      <w:r w:rsidRPr="00C9752E">
        <w:rPr>
          <w:rFonts w:cstheme="minorHAnsi"/>
        </w:rPr>
        <w:t xml:space="preserve"> on non-Interstate roadways. (NHTSA FARS Data)</w:t>
      </w:r>
    </w:p>
    <w:p w14:paraId="4228CB9C" w14:textId="77777777" w:rsidR="00C93125" w:rsidRPr="00860FB2" w:rsidRDefault="00C93125" w:rsidP="00F4098E">
      <w:pPr>
        <w:pStyle w:val="ListParagraph"/>
        <w:numPr>
          <w:ilvl w:val="0"/>
          <w:numId w:val="2"/>
        </w:numPr>
        <w:spacing w:before="280" w:after="280" w:line="240" w:lineRule="auto"/>
        <w:ind w:hanging="180"/>
        <w:jc w:val="both"/>
        <w:rPr>
          <w:rFonts w:cstheme="minorHAnsi"/>
        </w:rPr>
      </w:pPr>
      <w:r w:rsidRPr="00941D58">
        <w:rPr>
          <w:rFonts w:cstheme="minorHAnsi"/>
        </w:rPr>
        <w:t xml:space="preserve">NHTSA considers a crash to be speeding-related if the driver was charged with a speeding-related offense, or if the responding officer indicated the driver was driving too fast for conditions at the time or was exceeding the posted speed limit.  </w:t>
      </w:r>
    </w:p>
    <w:p w14:paraId="5AE61E1E" w14:textId="2418C859" w:rsidR="00C93125" w:rsidRPr="00C93125" w:rsidRDefault="00C93125" w:rsidP="00F4098E">
      <w:pPr>
        <w:numPr>
          <w:ilvl w:val="0"/>
          <w:numId w:val="2"/>
        </w:numPr>
        <w:spacing w:before="280" w:after="280" w:line="240" w:lineRule="auto"/>
        <w:ind w:hanging="180"/>
        <w:jc w:val="both"/>
        <w:rPr>
          <w:rFonts w:cstheme="minorHAnsi"/>
        </w:rPr>
      </w:pPr>
      <w:r w:rsidRPr="00941D58">
        <w:rPr>
          <w:rFonts w:cstheme="minorHAnsi"/>
        </w:rPr>
        <w:t>According to NHTSA, a crash on a road with a speed limit of 65 mph or greater is more than twice as likely to result in a fatality than a crash on a road with a speed limit of 45 or 50 mph and nearly five times as likely as a crash on a road with a speed limit of 40 mph or below.</w:t>
      </w:r>
    </w:p>
    <w:p w14:paraId="491E4435" w14:textId="77777777" w:rsidR="00C93125" w:rsidRPr="00941D58" w:rsidRDefault="00C93125" w:rsidP="00F4098E">
      <w:pPr>
        <w:numPr>
          <w:ilvl w:val="0"/>
          <w:numId w:val="2"/>
        </w:numPr>
        <w:spacing w:before="280" w:after="280" w:line="240" w:lineRule="auto"/>
        <w:ind w:hanging="180"/>
        <w:jc w:val="both"/>
        <w:rPr>
          <w:rFonts w:cstheme="minorHAnsi"/>
        </w:rPr>
      </w:pPr>
      <w:r w:rsidRPr="00941D58">
        <w:rPr>
          <w:rFonts w:cstheme="minorHAnsi"/>
        </w:rPr>
        <w:lastRenderedPageBreak/>
        <w:t>Speeding is usually defined as driving in excess of the posted speed limit or driving too fast for conditions</w:t>
      </w:r>
      <w:r>
        <w:rPr>
          <w:rFonts w:cstheme="minorHAnsi"/>
        </w:rPr>
        <w:t>,</w:t>
      </w:r>
      <w:r w:rsidRPr="00941D58">
        <w:rPr>
          <w:rFonts w:cstheme="minorHAnsi"/>
        </w:rPr>
        <w:t xml:space="preserve"> and can have dangerous consequences</w:t>
      </w:r>
      <w:r>
        <w:rPr>
          <w:rFonts w:cstheme="minorHAnsi"/>
        </w:rPr>
        <w:t>,</w:t>
      </w:r>
      <w:r w:rsidRPr="00941D58">
        <w:rPr>
          <w:rFonts w:cstheme="minorHAnsi"/>
        </w:rPr>
        <w:t xml:space="preserve"> including:</w:t>
      </w:r>
    </w:p>
    <w:p w14:paraId="292B80E5" w14:textId="77777777" w:rsidR="00C93125" w:rsidRPr="00941D58" w:rsidRDefault="00C93125" w:rsidP="00F4098E">
      <w:pPr>
        <w:numPr>
          <w:ilvl w:val="1"/>
          <w:numId w:val="2"/>
        </w:numPr>
        <w:spacing w:before="280" w:after="280" w:line="240" w:lineRule="auto"/>
        <w:jc w:val="both"/>
        <w:rPr>
          <w:rFonts w:cstheme="minorHAnsi"/>
        </w:rPr>
      </w:pPr>
      <w:r w:rsidRPr="00941D58">
        <w:rPr>
          <w:rFonts w:cstheme="minorHAnsi"/>
        </w:rPr>
        <w:t>Reducing a driver’s ability to negotiate curves or maneuver around obstacles in the roadway.</w:t>
      </w:r>
    </w:p>
    <w:p w14:paraId="04FC8A4A" w14:textId="77777777" w:rsidR="00C93125" w:rsidRPr="00941D58" w:rsidRDefault="00C93125" w:rsidP="00F4098E">
      <w:pPr>
        <w:numPr>
          <w:ilvl w:val="1"/>
          <w:numId w:val="2"/>
        </w:numPr>
        <w:spacing w:before="280" w:after="280" w:line="240" w:lineRule="auto"/>
        <w:jc w:val="both"/>
        <w:rPr>
          <w:rFonts w:cstheme="minorHAnsi"/>
        </w:rPr>
      </w:pPr>
      <w:r w:rsidRPr="00941D58">
        <w:rPr>
          <w:rFonts w:cstheme="minorHAnsi"/>
        </w:rPr>
        <w:t>Extending the distance traveled before a vehicle can stop.</w:t>
      </w:r>
    </w:p>
    <w:p w14:paraId="6751FC17" w14:textId="77777777" w:rsidR="00C93125" w:rsidRPr="00941D58" w:rsidRDefault="00C93125" w:rsidP="00F4098E">
      <w:pPr>
        <w:numPr>
          <w:ilvl w:val="1"/>
          <w:numId w:val="2"/>
        </w:numPr>
        <w:spacing w:before="280" w:after="280" w:line="240" w:lineRule="auto"/>
        <w:jc w:val="both"/>
        <w:rPr>
          <w:rFonts w:cstheme="minorHAnsi"/>
        </w:rPr>
      </w:pPr>
      <w:r w:rsidRPr="00941D58">
        <w:rPr>
          <w:rFonts w:cstheme="minorHAnsi"/>
        </w:rPr>
        <w:t>Increasing the distance a vehicle travels while the driver reacts to a hazard.</w:t>
      </w:r>
    </w:p>
    <w:p w14:paraId="7BDF3419" w14:textId="77777777" w:rsidR="00C93125" w:rsidRDefault="00C93125" w:rsidP="00F4098E">
      <w:pPr>
        <w:numPr>
          <w:ilvl w:val="1"/>
          <w:numId w:val="2"/>
        </w:numPr>
        <w:spacing w:before="280" w:after="280" w:line="240" w:lineRule="auto"/>
        <w:jc w:val="both"/>
        <w:rPr>
          <w:rFonts w:cstheme="minorHAnsi"/>
        </w:rPr>
      </w:pPr>
      <w:r w:rsidRPr="00941D58">
        <w:rPr>
          <w:rFonts w:cstheme="minorHAnsi"/>
        </w:rPr>
        <w:t xml:space="preserve">Increasing the risk of crashes and injuries because other vehicles and pedestrians may not be able to judge distance accurately. </w:t>
      </w:r>
    </w:p>
    <w:p w14:paraId="2FDC83FB" w14:textId="658A0B45" w:rsidR="00C93125" w:rsidRPr="00C93125" w:rsidRDefault="00C93125" w:rsidP="00F4098E">
      <w:pPr>
        <w:spacing w:before="280" w:after="280" w:line="240" w:lineRule="auto"/>
        <w:ind w:left="180" w:hanging="180"/>
        <w:jc w:val="both"/>
        <w:rPr>
          <w:rFonts w:cstheme="minorHAnsi"/>
        </w:rPr>
      </w:pPr>
      <w:r w:rsidRPr="00C93125">
        <w:rPr>
          <w:rFonts w:cstheme="minorHAnsi"/>
          <w:b/>
        </w:rPr>
        <w:t xml:space="preserve">Young Male Involvement in Speeding-Related Crashes </w:t>
      </w:r>
    </w:p>
    <w:p w14:paraId="14323888" w14:textId="43ABF091" w:rsidR="00C93125" w:rsidRDefault="00C93125" w:rsidP="00F4098E">
      <w:pPr>
        <w:pStyle w:val="ListParagraph"/>
        <w:numPr>
          <w:ilvl w:val="0"/>
          <w:numId w:val="3"/>
        </w:numPr>
        <w:spacing w:before="120" w:after="0" w:line="240" w:lineRule="auto"/>
        <w:ind w:left="180" w:hanging="180"/>
        <w:jc w:val="both"/>
        <w:rPr>
          <w:rFonts w:cstheme="minorHAnsi"/>
        </w:rPr>
      </w:pPr>
      <w:r w:rsidRPr="0020310F">
        <w:rPr>
          <w:rFonts w:cstheme="minorHAnsi"/>
        </w:rPr>
        <w:t xml:space="preserve">Young male drivers in the 15-20 and 21-24 year age groups </w:t>
      </w:r>
      <w:r>
        <w:rPr>
          <w:rFonts w:cstheme="minorHAnsi"/>
        </w:rPr>
        <w:t>are</w:t>
      </w:r>
      <w:r w:rsidRPr="0020310F">
        <w:rPr>
          <w:rFonts w:cstheme="minorHAnsi"/>
        </w:rPr>
        <w:t xml:space="preserve"> the most likely to be speeding at the time of fatal crashes.</w:t>
      </w:r>
      <w:r>
        <w:rPr>
          <w:rFonts w:cstheme="minorHAnsi"/>
        </w:rPr>
        <w:t xml:space="preserve"> (National Safety Council)</w:t>
      </w:r>
    </w:p>
    <w:p w14:paraId="38178D50" w14:textId="77777777" w:rsidR="00C93125" w:rsidRPr="00C93125" w:rsidRDefault="00C93125" w:rsidP="00F4098E">
      <w:pPr>
        <w:spacing w:before="120" w:after="0" w:line="240" w:lineRule="auto"/>
        <w:ind w:left="180" w:hanging="180"/>
        <w:jc w:val="both"/>
        <w:rPr>
          <w:rFonts w:cstheme="minorHAnsi"/>
        </w:rPr>
      </w:pPr>
    </w:p>
    <w:p w14:paraId="65AF7DAA" w14:textId="77777777" w:rsidR="00C93125" w:rsidRPr="0020310F" w:rsidRDefault="00C93125" w:rsidP="00F4098E">
      <w:pPr>
        <w:pStyle w:val="ListParagraph"/>
        <w:numPr>
          <w:ilvl w:val="0"/>
          <w:numId w:val="3"/>
        </w:numPr>
        <w:spacing w:after="0" w:line="240" w:lineRule="auto"/>
        <w:ind w:left="180" w:hanging="180"/>
        <w:jc w:val="both"/>
        <w:rPr>
          <w:rFonts w:cstheme="minorHAnsi"/>
        </w:rPr>
      </w:pPr>
      <w:r w:rsidRPr="0020310F">
        <w:rPr>
          <w:rFonts w:cstheme="minorHAnsi"/>
        </w:rPr>
        <w:t>In 202</w:t>
      </w:r>
      <w:r>
        <w:rPr>
          <w:rFonts w:cstheme="minorHAnsi"/>
        </w:rPr>
        <w:t>3</w:t>
      </w:r>
      <w:r w:rsidRPr="0020310F">
        <w:rPr>
          <w:rFonts w:cstheme="minorHAnsi"/>
        </w:rPr>
        <w:t xml:space="preserve">, </w:t>
      </w:r>
      <w:r>
        <w:rPr>
          <w:rFonts w:cstheme="minorHAnsi"/>
        </w:rPr>
        <w:t>nearly 37</w:t>
      </w:r>
      <w:r w:rsidRPr="0020310F">
        <w:rPr>
          <w:rFonts w:cstheme="minorHAnsi"/>
        </w:rPr>
        <w:t xml:space="preserve">% of male drivers in these age groups </w:t>
      </w:r>
      <w:r>
        <w:rPr>
          <w:rFonts w:cstheme="minorHAnsi"/>
        </w:rPr>
        <w:t>who</w:t>
      </w:r>
      <w:r w:rsidRPr="0020310F">
        <w:rPr>
          <w:rFonts w:cstheme="minorHAnsi"/>
        </w:rPr>
        <w:t xml:space="preserve"> were involved in fatal crashes were speeding at the time of the crash</w:t>
      </w:r>
      <w:r>
        <w:rPr>
          <w:rFonts w:ascii="Roboto" w:hAnsi="Roboto"/>
          <w:color w:val="595959"/>
          <w:sz w:val="21"/>
          <w:szCs w:val="21"/>
          <w:shd w:val="clear" w:color="auto" w:fill="FFFFFF"/>
        </w:rPr>
        <w:t xml:space="preserve">, </w:t>
      </w:r>
      <w:r w:rsidRPr="0020310F">
        <w:rPr>
          <w:rFonts w:cstheme="minorHAnsi"/>
        </w:rPr>
        <w:t>compared to 1</w:t>
      </w:r>
      <w:r>
        <w:rPr>
          <w:rFonts w:cstheme="minorHAnsi"/>
        </w:rPr>
        <w:t>8</w:t>
      </w:r>
      <w:r w:rsidRPr="0020310F">
        <w:rPr>
          <w:rFonts w:cstheme="minorHAnsi"/>
        </w:rPr>
        <w:t>% of female drivers in these two age groups.</w:t>
      </w:r>
      <w:r>
        <w:rPr>
          <w:rFonts w:cstheme="minorHAnsi"/>
        </w:rPr>
        <w:t xml:space="preserve">  (National Safety Council)</w:t>
      </w:r>
    </w:p>
    <w:p w14:paraId="542E8BD4" w14:textId="77777777" w:rsidR="00C93125" w:rsidRPr="00941D58" w:rsidRDefault="00C93125" w:rsidP="00F4098E">
      <w:pPr>
        <w:spacing w:line="240" w:lineRule="auto"/>
        <w:ind w:left="180" w:hanging="180"/>
        <w:jc w:val="both"/>
        <w:rPr>
          <w:rFonts w:cstheme="minorHAnsi"/>
        </w:rPr>
      </w:pPr>
    </w:p>
    <w:p w14:paraId="435793DC" w14:textId="5070750C" w:rsidR="00C93125" w:rsidRPr="00941D58" w:rsidRDefault="00C93125" w:rsidP="00F4098E">
      <w:pPr>
        <w:spacing w:line="240" w:lineRule="auto"/>
        <w:ind w:left="180" w:hanging="180"/>
        <w:jc w:val="both"/>
        <w:rPr>
          <w:rFonts w:cstheme="minorHAnsi"/>
        </w:rPr>
      </w:pPr>
      <w:r w:rsidRPr="00941D58">
        <w:rPr>
          <w:rFonts w:cstheme="minorHAnsi"/>
          <w:b/>
        </w:rPr>
        <w:t>Help Save Lives by Obeying Posted Speed Limits</w:t>
      </w:r>
    </w:p>
    <w:p w14:paraId="7DFE6CE9" w14:textId="23718735" w:rsidR="00C93125" w:rsidRDefault="00C93125" w:rsidP="00F4098E">
      <w:pPr>
        <w:numPr>
          <w:ilvl w:val="0"/>
          <w:numId w:val="2"/>
        </w:numPr>
        <w:spacing w:after="0" w:line="240" w:lineRule="auto"/>
        <w:ind w:hanging="180"/>
        <w:jc w:val="both"/>
        <w:rPr>
          <w:rFonts w:cstheme="minorHAnsi"/>
        </w:rPr>
      </w:pPr>
      <w:r w:rsidRPr="00941D58">
        <w:rPr>
          <w:rFonts w:cstheme="minorHAnsi"/>
        </w:rPr>
        <w:t>Our goal is to save lives. Please join us in reminding all drivers to be alert, watch for</w:t>
      </w:r>
      <w:r>
        <w:rPr>
          <w:rFonts w:cstheme="minorHAnsi"/>
        </w:rPr>
        <w:t>,</w:t>
      </w:r>
      <w:r w:rsidRPr="00941D58">
        <w:rPr>
          <w:rFonts w:cstheme="minorHAnsi"/>
        </w:rPr>
        <w:t xml:space="preserve"> </w:t>
      </w:r>
      <w:r>
        <w:rPr>
          <w:rFonts w:cstheme="minorHAnsi"/>
        </w:rPr>
        <w:t xml:space="preserve">and obey speed limit signs - </w:t>
      </w:r>
      <w:r w:rsidRPr="00941D58">
        <w:rPr>
          <w:rFonts w:cstheme="minorHAnsi"/>
        </w:rPr>
        <w:t>especially in school zones, residential neighborhoods</w:t>
      </w:r>
      <w:r>
        <w:rPr>
          <w:rFonts w:cstheme="minorHAnsi"/>
        </w:rPr>
        <w:t>,</w:t>
      </w:r>
      <w:r w:rsidRPr="00941D58">
        <w:rPr>
          <w:rFonts w:cstheme="minorHAnsi"/>
        </w:rPr>
        <w:t xml:space="preserve"> and on secondary roads. </w:t>
      </w:r>
    </w:p>
    <w:p w14:paraId="0C3C5291" w14:textId="77777777" w:rsidR="00C93125" w:rsidRPr="00C93125" w:rsidRDefault="00C93125" w:rsidP="00F4098E">
      <w:pPr>
        <w:spacing w:after="0" w:line="240" w:lineRule="auto"/>
        <w:ind w:left="180" w:hanging="180"/>
        <w:jc w:val="both"/>
        <w:rPr>
          <w:rFonts w:cstheme="minorHAnsi"/>
        </w:rPr>
      </w:pPr>
    </w:p>
    <w:p w14:paraId="24A528B9" w14:textId="77777777" w:rsidR="00C93125" w:rsidRPr="00941D58" w:rsidRDefault="00C93125" w:rsidP="00F4098E">
      <w:pPr>
        <w:numPr>
          <w:ilvl w:val="0"/>
          <w:numId w:val="2"/>
        </w:numPr>
        <w:spacing w:after="0" w:line="240" w:lineRule="auto"/>
        <w:ind w:hanging="180"/>
        <w:jc w:val="both"/>
        <w:rPr>
          <w:rFonts w:cstheme="minorHAnsi"/>
        </w:rPr>
      </w:pPr>
      <w:r w:rsidRPr="00941D58">
        <w:rPr>
          <w:rFonts w:cstheme="minorHAnsi"/>
        </w:rPr>
        <w:t xml:space="preserve">Drivers need to remember there is a </w:t>
      </w:r>
      <w:r w:rsidRPr="00941D58">
        <w:rPr>
          <w:rFonts w:cstheme="minorHAnsi"/>
          <w:u w:val="single"/>
        </w:rPr>
        <w:t>reason</w:t>
      </w:r>
      <w:r w:rsidRPr="00941D58">
        <w:rPr>
          <w:rFonts w:cstheme="minorHAnsi"/>
        </w:rPr>
        <w:t xml:space="preserve"> for posted speed limits. The roadways are a dangerous place</w:t>
      </w:r>
      <w:r>
        <w:rPr>
          <w:rFonts w:cstheme="minorHAnsi"/>
        </w:rPr>
        <w:t>,</w:t>
      </w:r>
      <w:r w:rsidRPr="00941D58">
        <w:rPr>
          <w:rFonts w:cstheme="minorHAnsi"/>
        </w:rPr>
        <w:t xml:space="preserve"> and speed limits are designed to protect </w:t>
      </w:r>
      <w:r>
        <w:rPr>
          <w:rFonts w:cstheme="minorHAnsi"/>
        </w:rPr>
        <w:t xml:space="preserve">all users: </w:t>
      </w:r>
      <w:r w:rsidRPr="00941D58">
        <w:rPr>
          <w:rFonts w:cstheme="minorHAnsi"/>
        </w:rPr>
        <w:t>drivers, passengers, pedestrians – everyone!</w:t>
      </w:r>
    </w:p>
    <w:p w14:paraId="6F180145" w14:textId="77777777" w:rsidR="00C93125" w:rsidRPr="00941D58" w:rsidRDefault="00C93125" w:rsidP="00F4098E">
      <w:pPr>
        <w:spacing w:line="240" w:lineRule="auto"/>
        <w:ind w:left="180" w:hanging="180"/>
        <w:jc w:val="both"/>
        <w:rPr>
          <w:rFonts w:cstheme="minorHAnsi"/>
        </w:rPr>
      </w:pPr>
    </w:p>
    <w:p w14:paraId="06F59986" w14:textId="77777777" w:rsidR="00C93125" w:rsidRPr="00941D58" w:rsidRDefault="00C93125" w:rsidP="00F4098E">
      <w:pPr>
        <w:numPr>
          <w:ilvl w:val="0"/>
          <w:numId w:val="2"/>
        </w:numPr>
        <w:spacing w:after="0" w:line="240" w:lineRule="auto"/>
        <w:ind w:hanging="180"/>
        <w:jc w:val="both"/>
        <w:rPr>
          <w:rFonts w:cstheme="minorHAnsi"/>
        </w:rPr>
      </w:pPr>
      <w:r w:rsidRPr="00941D58">
        <w:rPr>
          <w:rFonts w:cstheme="minorHAnsi"/>
        </w:rPr>
        <w:t xml:space="preserve">Please remember, </w:t>
      </w:r>
      <w:r w:rsidRPr="000E0130">
        <w:rPr>
          <w:rFonts w:cstheme="minorHAnsi"/>
          <w:b/>
          <w:iCs/>
          <w:sz w:val="28"/>
          <w:szCs w:val="28"/>
          <w:u w:val="single"/>
        </w:rPr>
        <w:t>S</w:t>
      </w:r>
      <w:r>
        <w:rPr>
          <w:rFonts w:cstheme="minorHAnsi"/>
          <w:b/>
          <w:iCs/>
          <w:sz w:val="28"/>
          <w:szCs w:val="28"/>
          <w:u w:val="single"/>
        </w:rPr>
        <w:t>peeding Catches Up with You</w:t>
      </w:r>
    </w:p>
    <w:p w14:paraId="170F5B0F" w14:textId="77777777" w:rsidR="00C93125" w:rsidRPr="00941D58" w:rsidRDefault="00C93125" w:rsidP="00F4098E">
      <w:pPr>
        <w:spacing w:line="240" w:lineRule="auto"/>
        <w:ind w:left="180" w:hanging="180"/>
        <w:jc w:val="both"/>
        <w:rPr>
          <w:rFonts w:cstheme="minorHAnsi"/>
        </w:rPr>
      </w:pPr>
    </w:p>
    <w:p w14:paraId="43251CD3" w14:textId="77777777" w:rsidR="00C93125" w:rsidRDefault="00C93125" w:rsidP="00F4098E">
      <w:pPr>
        <w:numPr>
          <w:ilvl w:val="0"/>
          <w:numId w:val="2"/>
        </w:numPr>
        <w:spacing w:after="0" w:line="240" w:lineRule="auto"/>
        <w:ind w:hanging="180"/>
        <w:jc w:val="both"/>
        <w:rPr>
          <w:rFonts w:cstheme="minorHAnsi"/>
        </w:rPr>
      </w:pPr>
      <w:r w:rsidRPr="004A501E">
        <w:rPr>
          <w:rFonts w:cstheme="minorHAnsi"/>
        </w:rPr>
        <w:t xml:space="preserve">   </w:t>
      </w:r>
      <w:hyperlink r:id="rId15" w:history="1">
        <w:r w:rsidRPr="004A501E">
          <w:rPr>
            <w:rStyle w:val="Hyperlink"/>
            <w:rFonts w:cstheme="minorHAnsi"/>
          </w:rPr>
          <w:t>FARS Encyclopedia</w:t>
        </w:r>
      </w:hyperlink>
    </w:p>
    <w:p w14:paraId="01CFA458" w14:textId="77777777" w:rsidR="00C93125" w:rsidRDefault="00C93125" w:rsidP="00F4098E">
      <w:pPr>
        <w:pStyle w:val="ListParagraph"/>
        <w:spacing w:line="240" w:lineRule="auto"/>
        <w:ind w:left="180" w:hanging="180"/>
        <w:jc w:val="both"/>
        <w:rPr>
          <w:rFonts w:cstheme="minorHAnsi"/>
        </w:rPr>
      </w:pPr>
    </w:p>
    <w:p w14:paraId="15E087B5" w14:textId="77777777" w:rsidR="00C93125" w:rsidRDefault="00C93125" w:rsidP="00F4098E">
      <w:pPr>
        <w:numPr>
          <w:ilvl w:val="0"/>
          <w:numId w:val="2"/>
        </w:numPr>
        <w:spacing w:after="0" w:line="240" w:lineRule="auto"/>
        <w:ind w:hanging="180"/>
        <w:jc w:val="both"/>
        <w:rPr>
          <w:rFonts w:cstheme="minorHAnsi"/>
        </w:rPr>
      </w:pPr>
      <w:r>
        <w:rPr>
          <w:rFonts w:cstheme="minorHAnsi"/>
        </w:rPr>
        <w:t xml:space="preserve">   </w:t>
      </w:r>
      <w:hyperlink r:id="rId16" w:anchor="!/PublicationList/66" w:history="1">
        <w:r w:rsidRPr="004A501E">
          <w:rPr>
            <w:rStyle w:val="Hyperlink"/>
            <w:rFonts w:cstheme="minorHAnsi"/>
          </w:rPr>
          <w:t xml:space="preserve">Speeding - Publication Topic - </w:t>
        </w:r>
        <w:proofErr w:type="spellStart"/>
        <w:r w:rsidRPr="004A501E">
          <w:rPr>
            <w:rStyle w:val="Hyperlink"/>
            <w:rFonts w:cstheme="minorHAnsi"/>
          </w:rPr>
          <w:t>CrashStats</w:t>
        </w:r>
        <w:proofErr w:type="spellEnd"/>
        <w:r w:rsidRPr="004A501E">
          <w:rPr>
            <w:rStyle w:val="Hyperlink"/>
            <w:rFonts w:cstheme="minorHAnsi"/>
          </w:rPr>
          <w:t xml:space="preserve"> - NHTSA - DOT</w:t>
        </w:r>
      </w:hyperlink>
    </w:p>
    <w:p w14:paraId="61C2E606" w14:textId="77777777" w:rsidR="00C93125" w:rsidRDefault="00C93125" w:rsidP="00F4098E">
      <w:pPr>
        <w:pStyle w:val="ListParagraph"/>
        <w:spacing w:line="240" w:lineRule="auto"/>
        <w:ind w:left="180" w:hanging="180"/>
        <w:jc w:val="both"/>
        <w:rPr>
          <w:rFonts w:cstheme="minorHAnsi"/>
        </w:rPr>
      </w:pPr>
    </w:p>
    <w:p w14:paraId="0CFF58A9" w14:textId="77777777" w:rsidR="00C93125" w:rsidRPr="00663B51" w:rsidRDefault="00C93125" w:rsidP="00F4098E">
      <w:pPr>
        <w:numPr>
          <w:ilvl w:val="0"/>
          <w:numId w:val="2"/>
        </w:numPr>
        <w:spacing w:after="0" w:line="240" w:lineRule="auto"/>
        <w:ind w:hanging="180"/>
        <w:jc w:val="both"/>
        <w:rPr>
          <w:rFonts w:cstheme="minorHAnsi"/>
        </w:rPr>
      </w:pPr>
      <w:r>
        <w:rPr>
          <w:rFonts w:cstheme="minorHAnsi"/>
        </w:rPr>
        <w:t xml:space="preserve">   </w:t>
      </w:r>
      <w:hyperlink r:id="rId17" w:history="1">
        <w:r w:rsidRPr="007B2A3B">
          <w:rPr>
            <w:rStyle w:val="Hyperlink"/>
            <w:rFonts w:cstheme="minorHAnsi"/>
          </w:rPr>
          <w:t>Speeding - Injury Facts</w:t>
        </w:r>
      </w:hyperlink>
    </w:p>
    <w:p w14:paraId="67F84FC0" w14:textId="77777777" w:rsidR="00490E5F" w:rsidRDefault="00490E5F" w:rsidP="004A2C49">
      <w:pPr>
        <w:ind w:left="-270"/>
      </w:pPr>
    </w:p>
    <w:sectPr w:rsidR="00490E5F" w:rsidSect="00DB4B4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0AE6D" w14:textId="77777777" w:rsidR="00160654" w:rsidRDefault="00160654" w:rsidP="00B26727">
      <w:pPr>
        <w:spacing w:after="0" w:line="240" w:lineRule="auto"/>
      </w:pPr>
      <w:r>
        <w:separator/>
      </w:r>
    </w:p>
  </w:endnote>
  <w:endnote w:type="continuationSeparator" w:id="0">
    <w:p w14:paraId="70CD1037" w14:textId="77777777" w:rsidR="00160654" w:rsidRDefault="00160654" w:rsidP="00B26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60DDF" w14:textId="250D1EC5" w:rsidR="00B26727" w:rsidRPr="009B356D" w:rsidRDefault="00B26727" w:rsidP="009B356D">
    <w:pPr>
      <w:pStyle w:val="Footer"/>
      <w:jc w:val="center"/>
      <w:rPr>
        <w:b/>
        <w:bCs/>
        <w:color w:val="0070C0"/>
        <w:sz w:val="20"/>
        <w:szCs w:val="20"/>
      </w:rPr>
    </w:pPr>
    <w:r w:rsidRPr="009B356D">
      <w:rPr>
        <w:b/>
        <w:bCs/>
        <w:color w:val="0070C0"/>
        <w:sz w:val="20"/>
        <w:szCs w:val="20"/>
      </w:rPr>
      <w:t>426 S. Fifth Street • Springfield, IL 62701 • Ph 217-523-3765 • ilacp@ilchiefs.org • www.ilchiefs.org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D540A" w14:textId="77777777" w:rsidR="00160654" w:rsidRDefault="00160654" w:rsidP="00B26727">
      <w:pPr>
        <w:spacing w:after="0" w:line="240" w:lineRule="auto"/>
      </w:pPr>
      <w:r>
        <w:separator/>
      </w:r>
    </w:p>
  </w:footnote>
  <w:footnote w:type="continuationSeparator" w:id="0">
    <w:p w14:paraId="7E8A1FBB" w14:textId="77777777" w:rsidR="00160654" w:rsidRDefault="00160654" w:rsidP="00B26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1992"/>
    <w:multiLevelType w:val="multilevel"/>
    <w:tmpl w:val="5FEA2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77768"/>
    <w:multiLevelType w:val="hybridMultilevel"/>
    <w:tmpl w:val="F9105C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EA066C"/>
    <w:multiLevelType w:val="hybridMultilevel"/>
    <w:tmpl w:val="AF42F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3B0953"/>
    <w:multiLevelType w:val="hybridMultilevel"/>
    <w:tmpl w:val="CDD04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417A83"/>
    <w:multiLevelType w:val="hybridMultilevel"/>
    <w:tmpl w:val="EC3082BE"/>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6049640">
    <w:abstractNumId w:val="0"/>
  </w:num>
  <w:num w:numId="2" w16cid:durableId="847601398">
    <w:abstractNumId w:val="4"/>
  </w:num>
  <w:num w:numId="3" w16cid:durableId="458375801">
    <w:abstractNumId w:val="3"/>
  </w:num>
  <w:num w:numId="4" w16cid:durableId="1513954210">
    <w:abstractNumId w:val="2"/>
  </w:num>
  <w:num w:numId="5" w16cid:durableId="1868182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5F"/>
    <w:rsid w:val="00031DF0"/>
    <w:rsid w:val="00072B61"/>
    <w:rsid w:val="000A4AC5"/>
    <w:rsid w:val="00160654"/>
    <w:rsid w:val="001A4824"/>
    <w:rsid w:val="0022593D"/>
    <w:rsid w:val="00253E21"/>
    <w:rsid w:val="002F4BF3"/>
    <w:rsid w:val="003479F4"/>
    <w:rsid w:val="00352BAA"/>
    <w:rsid w:val="003D23EF"/>
    <w:rsid w:val="00490E5F"/>
    <w:rsid w:val="004A2C49"/>
    <w:rsid w:val="004C4337"/>
    <w:rsid w:val="004D18FE"/>
    <w:rsid w:val="005B7840"/>
    <w:rsid w:val="00632DA5"/>
    <w:rsid w:val="00684744"/>
    <w:rsid w:val="008926C6"/>
    <w:rsid w:val="008B7C1C"/>
    <w:rsid w:val="008E4D6E"/>
    <w:rsid w:val="00907027"/>
    <w:rsid w:val="00916AC2"/>
    <w:rsid w:val="009B356D"/>
    <w:rsid w:val="00A06BA6"/>
    <w:rsid w:val="00A22098"/>
    <w:rsid w:val="00AE059A"/>
    <w:rsid w:val="00B236F3"/>
    <w:rsid w:val="00B26727"/>
    <w:rsid w:val="00B4457D"/>
    <w:rsid w:val="00C022C4"/>
    <w:rsid w:val="00C81FCD"/>
    <w:rsid w:val="00C93125"/>
    <w:rsid w:val="00CD7C09"/>
    <w:rsid w:val="00D451BD"/>
    <w:rsid w:val="00D528ED"/>
    <w:rsid w:val="00D55473"/>
    <w:rsid w:val="00D62BC4"/>
    <w:rsid w:val="00DB4B44"/>
    <w:rsid w:val="00E742A6"/>
    <w:rsid w:val="00E90894"/>
    <w:rsid w:val="00EF78A6"/>
    <w:rsid w:val="00F4098E"/>
    <w:rsid w:val="00F66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00ACC7"/>
  <w15:chartTrackingRefBased/>
  <w15:docId w15:val="{6351B396-4724-4746-8C2C-858461E2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E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0E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0E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0E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0E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0E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0E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0E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0E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E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0E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0E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0E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0E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0E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0E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0E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0E5F"/>
    <w:rPr>
      <w:rFonts w:eastAsiaTheme="majorEastAsia" w:cstheme="majorBidi"/>
      <w:color w:val="272727" w:themeColor="text1" w:themeTint="D8"/>
    </w:rPr>
  </w:style>
  <w:style w:type="paragraph" w:styleId="Title">
    <w:name w:val="Title"/>
    <w:basedOn w:val="Normal"/>
    <w:next w:val="Normal"/>
    <w:link w:val="TitleChar"/>
    <w:uiPriority w:val="10"/>
    <w:qFormat/>
    <w:rsid w:val="00490E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0E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0E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0E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0E5F"/>
    <w:pPr>
      <w:spacing w:before="160"/>
      <w:jc w:val="center"/>
    </w:pPr>
    <w:rPr>
      <w:i/>
      <w:iCs/>
      <w:color w:val="404040" w:themeColor="text1" w:themeTint="BF"/>
    </w:rPr>
  </w:style>
  <w:style w:type="character" w:customStyle="1" w:styleId="QuoteChar">
    <w:name w:val="Quote Char"/>
    <w:basedOn w:val="DefaultParagraphFont"/>
    <w:link w:val="Quote"/>
    <w:uiPriority w:val="29"/>
    <w:rsid w:val="00490E5F"/>
    <w:rPr>
      <w:i/>
      <w:iCs/>
      <w:color w:val="404040" w:themeColor="text1" w:themeTint="BF"/>
    </w:rPr>
  </w:style>
  <w:style w:type="paragraph" w:styleId="ListParagraph">
    <w:name w:val="List Paragraph"/>
    <w:basedOn w:val="Normal"/>
    <w:uiPriority w:val="34"/>
    <w:qFormat/>
    <w:rsid w:val="00490E5F"/>
    <w:pPr>
      <w:ind w:left="720"/>
      <w:contextualSpacing/>
    </w:pPr>
  </w:style>
  <w:style w:type="character" w:styleId="IntenseEmphasis">
    <w:name w:val="Intense Emphasis"/>
    <w:basedOn w:val="DefaultParagraphFont"/>
    <w:uiPriority w:val="21"/>
    <w:qFormat/>
    <w:rsid w:val="00490E5F"/>
    <w:rPr>
      <w:i/>
      <w:iCs/>
      <w:color w:val="0F4761" w:themeColor="accent1" w:themeShade="BF"/>
    </w:rPr>
  </w:style>
  <w:style w:type="paragraph" w:styleId="IntenseQuote">
    <w:name w:val="Intense Quote"/>
    <w:basedOn w:val="Normal"/>
    <w:next w:val="Normal"/>
    <w:link w:val="IntenseQuoteChar"/>
    <w:uiPriority w:val="30"/>
    <w:qFormat/>
    <w:rsid w:val="00490E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0E5F"/>
    <w:rPr>
      <w:i/>
      <w:iCs/>
      <w:color w:val="0F4761" w:themeColor="accent1" w:themeShade="BF"/>
    </w:rPr>
  </w:style>
  <w:style w:type="character" w:styleId="IntenseReference">
    <w:name w:val="Intense Reference"/>
    <w:basedOn w:val="DefaultParagraphFont"/>
    <w:uiPriority w:val="32"/>
    <w:qFormat/>
    <w:rsid w:val="00490E5F"/>
    <w:rPr>
      <w:b/>
      <w:bCs/>
      <w:smallCaps/>
      <w:color w:val="0F4761" w:themeColor="accent1" w:themeShade="BF"/>
      <w:spacing w:val="5"/>
    </w:rPr>
  </w:style>
  <w:style w:type="character" w:styleId="Hyperlink">
    <w:name w:val="Hyperlink"/>
    <w:basedOn w:val="DefaultParagraphFont"/>
    <w:uiPriority w:val="99"/>
    <w:unhideWhenUsed/>
    <w:rsid w:val="00490E5F"/>
    <w:rPr>
      <w:color w:val="467886" w:themeColor="hyperlink"/>
      <w:u w:val="single"/>
    </w:rPr>
  </w:style>
  <w:style w:type="character" w:styleId="UnresolvedMention">
    <w:name w:val="Unresolved Mention"/>
    <w:basedOn w:val="DefaultParagraphFont"/>
    <w:uiPriority w:val="99"/>
    <w:semiHidden/>
    <w:unhideWhenUsed/>
    <w:rsid w:val="00490E5F"/>
    <w:rPr>
      <w:color w:val="605E5C"/>
      <w:shd w:val="clear" w:color="auto" w:fill="E1DFDD"/>
    </w:rPr>
  </w:style>
  <w:style w:type="paragraph" w:styleId="NormalWeb">
    <w:name w:val="Normal (Web)"/>
    <w:basedOn w:val="Normal"/>
    <w:uiPriority w:val="99"/>
    <w:unhideWhenUsed/>
    <w:rsid w:val="00352BAA"/>
    <w:pPr>
      <w:spacing w:before="100" w:beforeAutospacing="1" w:after="100" w:afterAutospacing="1" w:line="240" w:lineRule="auto"/>
    </w:pPr>
    <w:rPr>
      <w:rFonts w:ascii="Times New Roman" w:eastAsia="Times New Roman" w:hAnsi="Times New Roman" w:cs="Times New Roman"/>
      <w:kern w:val="0"/>
      <w:lang w:eastAsia="zh-CN"/>
      <w14:ligatures w14:val="none"/>
    </w:rPr>
  </w:style>
  <w:style w:type="paragraph" w:styleId="Header">
    <w:name w:val="header"/>
    <w:basedOn w:val="Normal"/>
    <w:link w:val="HeaderChar"/>
    <w:uiPriority w:val="99"/>
    <w:unhideWhenUsed/>
    <w:rsid w:val="00B26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727"/>
  </w:style>
  <w:style w:type="paragraph" w:styleId="Footer">
    <w:name w:val="footer"/>
    <w:basedOn w:val="Normal"/>
    <w:link w:val="FooterChar"/>
    <w:uiPriority w:val="99"/>
    <w:unhideWhenUsed/>
    <w:rsid w:val="00B26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6957">
      <w:bodyDiv w:val="1"/>
      <w:marLeft w:val="0"/>
      <w:marRight w:val="0"/>
      <w:marTop w:val="0"/>
      <w:marBottom w:val="0"/>
      <w:divBdr>
        <w:top w:val="none" w:sz="0" w:space="0" w:color="auto"/>
        <w:left w:val="none" w:sz="0" w:space="0" w:color="auto"/>
        <w:bottom w:val="none" w:sz="0" w:space="0" w:color="auto"/>
        <w:right w:val="none" w:sz="0" w:space="0" w:color="auto"/>
      </w:divBdr>
    </w:div>
    <w:div w:id="103573129">
      <w:bodyDiv w:val="1"/>
      <w:marLeft w:val="0"/>
      <w:marRight w:val="0"/>
      <w:marTop w:val="0"/>
      <w:marBottom w:val="0"/>
      <w:divBdr>
        <w:top w:val="none" w:sz="0" w:space="0" w:color="auto"/>
        <w:left w:val="none" w:sz="0" w:space="0" w:color="auto"/>
        <w:bottom w:val="none" w:sz="0" w:space="0" w:color="auto"/>
        <w:right w:val="none" w:sz="0" w:space="0" w:color="auto"/>
      </w:divBdr>
    </w:div>
    <w:div w:id="329915860">
      <w:bodyDiv w:val="1"/>
      <w:marLeft w:val="0"/>
      <w:marRight w:val="0"/>
      <w:marTop w:val="0"/>
      <w:marBottom w:val="0"/>
      <w:divBdr>
        <w:top w:val="none" w:sz="0" w:space="0" w:color="auto"/>
        <w:left w:val="none" w:sz="0" w:space="0" w:color="auto"/>
        <w:bottom w:val="none" w:sz="0" w:space="0" w:color="auto"/>
        <w:right w:val="none" w:sz="0" w:space="0" w:color="auto"/>
      </w:divBdr>
    </w:div>
    <w:div w:id="518197916">
      <w:bodyDiv w:val="1"/>
      <w:marLeft w:val="0"/>
      <w:marRight w:val="0"/>
      <w:marTop w:val="0"/>
      <w:marBottom w:val="0"/>
      <w:divBdr>
        <w:top w:val="none" w:sz="0" w:space="0" w:color="auto"/>
        <w:left w:val="none" w:sz="0" w:space="0" w:color="auto"/>
        <w:bottom w:val="none" w:sz="0" w:space="0" w:color="auto"/>
        <w:right w:val="none" w:sz="0" w:space="0" w:color="auto"/>
      </w:divBdr>
    </w:div>
    <w:div w:id="817765292">
      <w:bodyDiv w:val="1"/>
      <w:marLeft w:val="0"/>
      <w:marRight w:val="0"/>
      <w:marTop w:val="0"/>
      <w:marBottom w:val="0"/>
      <w:divBdr>
        <w:top w:val="none" w:sz="0" w:space="0" w:color="auto"/>
        <w:left w:val="none" w:sz="0" w:space="0" w:color="auto"/>
        <w:bottom w:val="none" w:sz="0" w:space="0" w:color="auto"/>
        <w:right w:val="none" w:sz="0" w:space="0" w:color="auto"/>
      </w:divBdr>
    </w:div>
    <w:div w:id="85919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cottkilacp@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lchiefs.org/speed-awareness-day-imaging" TargetMode="External"/><Relationship Id="rId17" Type="http://schemas.openxmlformats.org/officeDocument/2006/relationships/hyperlink" Target="https://injuryfacts.nsc.org/motor-vehicle/motor-vehicle-safety-issues/speeding/" TargetMode="External"/><Relationship Id="rId2" Type="http://schemas.openxmlformats.org/officeDocument/2006/relationships/numbering" Target="numbering.xml"/><Relationship Id="rId16" Type="http://schemas.openxmlformats.org/officeDocument/2006/relationships/hyperlink" Target="https://crashstats.nhtsa.dot.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chiefs.org/speed-awareness-day" TargetMode="External"/><Relationship Id="rId5" Type="http://schemas.openxmlformats.org/officeDocument/2006/relationships/webSettings" Target="webSettings.xml"/><Relationship Id="rId15" Type="http://schemas.openxmlformats.org/officeDocument/2006/relationships/hyperlink" Target="https://www-fars.nhtsa.dot.gov/Main/index.aspx"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j@ilchief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BFB07-A202-42AB-B6BD-1B5977D2C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1269</Words>
  <Characters>6985</Characters>
  <Application>Microsoft Office Word</Application>
  <DocSecurity>0</DocSecurity>
  <Lines>145</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  Bailey</dc:creator>
  <cp:keywords/>
  <dc:description/>
  <cp:lastModifiedBy>AJ  Bailey</cp:lastModifiedBy>
  <cp:revision>35</cp:revision>
  <dcterms:created xsi:type="dcterms:W3CDTF">2025-06-16T22:49:00Z</dcterms:created>
  <dcterms:modified xsi:type="dcterms:W3CDTF">2025-06-30T20:34:00Z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25a505ec-5793-4ab7-a767-11ee8b000653</vt:lpwstr>
  </property>
</Properties>
</file>